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4B24" w:rsidRDefault="00D63CF6" w:rsidP="004A4B24">
      <w:pPr>
        <w:pStyle w:val="a3"/>
        <w:shd w:val="clear" w:color="auto" w:fill="FFFFFF"/>
        <w:spacing w:before="0" w:beforeAutospacing="0" w:after="0" w:afterAutospacing="0"/>
        <w:jc w:val="center"/>
        <w:rPr>
          <w:rFonts w:ascii="Arial" w:hAnsi="Arial" w:cs="Arial"/>
          <w:color w:val="000000" w:themeColor="text1"/>
          <w:sz w:val="21"/>
          <w:szCs w:val="21"/>
        </w:rPr>
      </w:pPr>
      <w:r>
        <w:rPr>
          <w:rFonts w:ascii="黑体" w:eastAsia="黑体" w:hAnsi="黑体" w:cs="Arial" w:hint="eastAsia"/>
          <w:color w:val="000000" w:themeColor="text1"/>
          <w:sz w:val="44"/>
          <w:szCs w:val="44"/>
        </w:rPr>
        <w:t>红光中学(中学部)</w:t>
      </w:r>
      <w:r w:rsidR="004A4B24" w:rsidRPr="004A4B24">
        <w:rPr>
          <w:rFonts w:ascii="黑体" w:eastAsia="黑体" w:hAnsi="黑体" w:cs="Arial"/>
          <w:color w:val="000000" w:themeColor="text1"/>
          <w:sz w:val="44"/>
          <w:szCs w:val="44"/>
        </w:rPr>
        <w:t>校本研修</w:t>
      </w:r>
      <w:hyperlink r:id="rId6" w:history="1">
        <w:r w:rsidR="004A4B24" w:rsidRPr="004A4B24">
          <w:rPr>
            <w:rStyle w:val="a4"/>
            <w:rFonts w:ascii="黑体" w:eastAsia="黑体" w:hAnsi="黑体" w:cs="Arial"/>
            <w:color w:val="000000" w:themeColor="text1"/>
            <w:sz w:val="44"/>
            <w:szCs w:val="44"/>
            <w:u w:val="none"/>
          </w:rPr>
          <w:t>方案</w:t>
        </w:r>
      </w:hyperlink>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color w:val="000000" w:themeColor="text1"/>
        </w:rPr>
        <w:t>一、</w:t>
      </w:r>
      <w:hyperlink r:id="rId7" w:tgtFrame="_blank" w:history="1">
        <w:r w:rsidRPr="00F2472F">
          <w:rPr>
            <w:rStyle w:val="a4"/>
            <w:rFonts w:ascii="Arial" w:hAnsi="Arial" w:cs="Arial"/>
            <w:color w:val="000000" w:themeColor="text1"/>
            <w:u w:val="none"/>
          </w:rPr>
          <w:t>指导</w:t>
        </w:r>
      </w:hyperlink>
      <w:r w:rsidRPr="00F2472F">
        <w:rPr>
          <w:rFonts w:ascii="Arial" w:hAnsi="Arial" w:cs="Arial"/>
          <w:color w:val="000000" w:themeColor="text1"/>
        </w:rPr>
        <w:t>思想</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color w:val="000000" w:themeColor="text1"/>
        </w:rPr>
        <w:t>坚持以新课程改革为中心，以教师为研究主体，</w:t>
      </w:r>
      <w:r w:rsidRPr="00F2472F">
        <w:rPr>
          <w:rFonts w:ascii="Arial" w:hAnsi="Arial" w:cs="Arial" w:hint="eastAsia"/>
          <w:color w:val="000000" w:themeColor="text1"/>
        </w:rPr>
        <w:t>以培养学生核心素养为核心</w:t>
      </w:r>
      <w:r w:rsidRPr="00F2472F">
        <w:rPr>
          <w:rFonts w:ascii="Arial" w:hAnsi="Arial" w:cs="Arial" w:hint="eastAsia"/>
          <w:color w:val="000000" w:themeColor="text1"/>
        </w:rPr>
        <w:t>,</w:t>
      </w:r>
      <w:r w:rsidRPr="00F2472F">
        <w:rPr>
          <w:rFonts w:ascii="Arial" w:hAnsi="Arial" w:cs="Arial"/>
          <w:color w:val="000000" w:themeColor="text1"/>
        </w:rPr>
        <w:t>认真学习贯彻《基础教育课程改革纲要》，大力加强现代教育科学理论学习，积极开展以培养学生创新精神和实践能力为重点的素质教育。遵循</w:t>
      </w:r>
      <w:r w:rsidRPr="00F2472F">
        <w:rPr>
          <w:rFonts w:ascii="Arial" w:hAnsi="Arial" w:cs="Arial"/>
          <w:color w:val="000000" w:themeColor="text1"/>
        </w:rPr>
        <w:t>“</w:t>
      </w:r>
      <w:r w:rsidRPr="00F2472F">
        <w:rPr>
          <w:rFonts w:ascii="Arial" w:hAnsi="Arial" w:cs="Arial"/>
          <w:color w:val="000000" w:themeColor="text1"/>
        </w:rPr>
        <w:t>培训方式教研化</w:t>
      </w:r>
      <w:r w:rsidRPr="00F2472F">
        <w:rPr>
          <w:rFonts w:ascii="Arial" w:hAnsi="Arial" w:cs="Arial"/>
          <w:color w:val="000000" w:themeColor="text1"/>
        </w:rPr>
        <w:t>,</w:t>
      </w:r>
      <w:r w:rsidRPr="00F2472F">
        <w:rPr>
          <w:rFonts w:ascii="Arial" w:hAnsi="Arial" w:cs="Arial"/>
          <w:color w:val="000000" w:themeColor="text1"/>
        </w:rPr>
        <w:t>教研工作主题化</w:t>
      </w:r>
      <w:r w:rsidRPr="00F2472F">
        <w:rPr>
          <w:rFonts w:ascii="Arial" w:hAnsi="Arial" w:cs="Arial"/>
          <w:color w:val="000000" w:themeColor="text1"/>
        </w:rPr>
        <w:t>”</w:t>
      </w:r>
      <w:r w:rsidRPr="00F2472F">
        <w:rPr>
          <w:rFonts w:ascii="Arial" w:hAnsi="Arial" w:cs="Arial"/>
          <w:color w:val="000000" w:themeColor="text1"/>
        </w:rPr>
        <w:t>的原则，坚持研训一体的发展思路，遵循教师成长和培养的规律，结合我校实际，将教学、教研、校本研修等工作全面整合</w:t>
      </w:r>
      <w:r w:rsidRPr="00F2472F">
        <w:rPr>
          <w:rFonts w:ascii="Arial" w:hAnsi="Arial" w:cs="Arial"/>
          <w:color w:val="000000" w:themeColor="text1"/>
        </w:rPr>
        <w:t>,</w:t>
      </w:r>
      <w:r w:rsidRPr="00F2472F">
        <w:rPr>
          <w:rFonts w:ascii="Arial" w:hAnsi="Arial" w:cs="Arial"/>
          <w:color w:val="000000" w:themeColor="text1"/>
        </w:rPr>
        <w:t>务本求实、从小处着眼，围绕课堂教学，从常规工作做起，从实际中来到实际中去，增强校本教研的针对性和实效性。</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二、领导组织</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组</w:t>
      </w:r>
      <w:r w:rsidRPr="00F2472F">
        <w:rPr>
          <w:rFonts w:ascii="Arial" w:hAnsi="Arial" w:cs="Arial" w:hint="eastAsia"/>
          <w:color w:val="000000" w:themeColor="text1"/>
        </w:rPr>
        <w:t xml:space="preserve">  </w:t>
      </w:r>
      <w:r w:rsidRPr="00F2472F">
        <w:rPr>
          <w:rFonts w:ascii="Arial" w:hAnsi="Arial" w:cs="Arial" w:hint="eastAsia"/>
          <w:color w:val="000000" w:themeColor="text1"/>
        </w:rPr>
        <w:t>长：韩君</w:t>
      </w:r>
    </w:p>
    <w:p w:rsidR="004A4B24" w:rsidRPr="00F2472F" w:rsidRDefault="004A4B24" w:rsidP="00F2472F">
      <w:pPr>
        <w:pStyle w:val="a3"/>
        <w:shd w:val="clear" w:color="auto" w:fill="FFFFFF"/>
        <w:spacing w:before="0" w:beforeAutospacing="0" w:after="0" w:afterAutospacing="0" w:line="440" w:lineRule="exact"/>
        <w:ind w:firstLineChars="200" w:firstLine="480"/>
        <w:rPr>
          <w:rFonts w:ascii="Arial" w:hAnsi="Arial" w:cs="Arial"/>
          <w:color w:val="000000" w:themeColor="text1"/>
        </w:rPr>
      </w:pPr>
      <w:r w:rsidRPr="00F2472F">
        <w:rPr>
          <w:rFonts w:ascii="Arial" w:hAnsi="Arial" w:cs="Arial" w:hint="eastAsia"/>
          <w:color w:val="000000" w:themeColor="text1"/>
        </w:rPr>
        <w:t>副组长：</w:t>
      </w:r>
      <w:r w:rsidR="00D63CF6">
        <w:rPr>
          <w:rFonts w:ascii="Arial" w:hAnsi="Arial" w:cs="Arial" w:hint="eastAsia"/>
          <w:color w:val="000000" w:themeColor="text1"/>
        </w:rPr>
        <w:t>张大国</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hint="eastAsia"/>
          <w:color w:val="000000" w:themeColor="text1"/>
        </w:rPr>
        <w:t xml:space="preserve">    </w:t>
      </w:r>
      <w:r w:rsidRPr="00F2472F">
        <w:rPr>
          <w:rFonts w:ascii="Arial" w:hAnsi="Arial" w:cs="Arial" w:hint="eastAsia"/>
          <w:color w:val="000000" w:themeColor="text1"/>
        </w:rPr>
        <w:t>成</w:t>
      </w:r>
      <w:r w:rsidRPr="00F2472F">
        <w:rPr>
          <w:rFonts w:ascii="Arial" w:hAnsi="Arial" w:cs="Arial" w:hint="eastAsia"/>
          <w:color w:val="000000" w:themeColor="text1"/>
        </w:rPr>
        <w:t xml:space="preserve">  </w:t>
      </w:r>
      <w:r w:rsidRPr="00F2472F">
        <w:rPr>
          <w:rFonts w:ascii="Arial" w:hAnsi="Arial" w:cs="Arial" w:hint="eastAsia"/>
          <w:color w:val="000000" w:themeColor="text1"/>
        </w:rPr>
        <w:t>员：教务主任及各学科教研组组长</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007D3176" w:rsidRPr="00F2472F">
        <w:rPr>
          <w:rFonts w:ascii="Arial" w:hAnsi="Arial" w:cs="Arial" w:hint="eastAsia"/>
          <w:color w:val="000000" w:themeColor="text1"/>
        </w:rPr>
        <w:t>三</w:t>
      </w:r>
      <w:r w:rsidRPr="00F2472F">
        <w:rPr>
          <w:rFonts w:ascii="Arial" w:hAnsi="Arial" w:cs="Arial"/>
          <w:color w:val="000000" w:themeColor="text1"/>
        </w:rPr>
        <w:t>、研修</w:t>
      </w:r>
      <w:r w:rsidR="00EA697A" w:rsidRPr="00F2472F">
        <w:rPr>
          <w:rFonts w:ascii="Arial" w:hAnsi="Arial" w:cs="Arial" w:hint="eastAsia"/>
          <w:color w:val="000000" w:themeColor="text1"/>
        </w:rPr>
        <w:t>主题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color w:val="000000" w:themeColor="text1"/>
        </w:rPr>
        <w:t>依据学校内涵发展的需要，我们将进一步深入和完善校本研修工作，立足教研，聚焦课堂，</w:t>
      </w:r>
      <w:r w:rsidR="00EA697A" w:rsidRPr="00F2472F">
        <w:rPr>
          <w:rFonts w:ascii="Arial" w:hAnsi="Arial" w:cs="Arial" w:hint="eastAsia"/>
          <w:color w:val="000000" w:themeColor="text1"/>
        </w:rPr>
        <w:t>以“聚焦学生核心素养</w:t>
      </w:r>
      <w:r w:rsidR="00EA697A" w:rsidRPr="00F2472F">
        <w:rPr>
          <w:rFonts w:ascii="Arial" w:hAnsi="Arial" w:cs="Arial" w:hint="eastAsia"/>
          <w:color w:val="000000" w:themeColor="text1"/>
        </w:rPr>
        <w:t xml:space="preserve"> </w:t>
      </w:r>
      <w:r w:rsidR="00EA697A" w:rsidRPr="00F2472F">
        <w:rPr>
          <w:rFonts w:ascii="Arial" w:hAnsi="Arial" w:cs="Arial" w:hint="eastAsia"/>
          <w:color w:val="000000" w:themeColor="text1"/>
        </w:rPr>
        <w:t>深化课堂教学改革”为主题，</w:t>
      </w:r>
      <w:r w:rsidRPr="00F2472F">
        <w:rPr>
          <w:rFonts w:ascii="Arial" w:hAnsi="Arial" w:cs="Arial"/>
          <w:color w:val="000000" w:themeColor="text1"/>
        </w:rPr>
        <w:t>进行课题研究，改进教师教学行为，提升教师专业化发展水平，切实解决或研究教育教学改革中出现的新问题和新情况，努力使我校形成一支师德高尚、业务精良、充满活力的反思型、科研型教师队伍，全面提高教学质量，促进学生全面、持续、和谐地发展。</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007D3176" w:rsidRPr="00F2472F">
        <w:rPr>
          <w:rFonts w:ascii="Arial" w:hAnsi="Arial" w:cs="Arial" w:hint="eastAsia"/>
          <w:color w:val="000000" w:themeColor="text1"/>
        </w:rPr>
        <w:t>四</w:t>
      </w:r>
      <w:r w:rsidRPr="00F2472F">
        <w:rPr>
          <w:rFonts w:ascii="Arial" w:hAnsi="Arial" w:cs="Arial"/>
          <w:color w:val="000000" w:themeColor="text1"/>
        </w:rPr>
        <w:t>、研修重点</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1</w:t>
      </w:r>
      <w:r w:rsidRPr="00F2472F">
        <w:rPr>
          <w:rFonts w:ascii="Arial" w:hAnsi="Arial" w:cs="Arial"/>
          <w:color w:val="000000" w:themeColor="text1"/>
        </w:rPr>
        <w:t>．讨论完成</w:t>
      </w:r>
      <w:hyperlink r:id="rId8" w:tgtFrame="_blank" w:history="1">
        <w:r w:rsidRPr="00F2472F">
          <w:rPr>
            <w:rStyle w:val="a4"/>
            <w:rFonts w:ascii="Arial" w:hAnsi="Arial" w:cs="Arial"/>
            <w:color w:val="000000" w:themeColor="text1"/>
            <w:u w:val="none"/>
          </w:rPr>
          <w:t>计划</w:t>
        </w:r>
      </w:hyperlink>
      <w:r w:rsidRPr="00F2472F">
        <w:rPr>
          <w:rFonts w:ascii="Arial" w:hAnsi="Arial" w:cs="Arial"/>
          <w:color w:val="000000" w:themeColor="text1"/>
        </w:rPr>
        <w:t>各项工作。</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2</w:t>
      </w:r>
      <w:r w:rsidRPr="00F2472F">
        <w:rPr>
          <w:rFonts w:ascii="Arial" w:hAnsi="Arial" w:cs="Arial"/>
          <w:color w:val="000000" w:themeColor="text1"/>
        </w:rPr>
        <w:t>．建立</w:t>
      </w:r>
      <w:r w:rsidRPr="00F2472F">
        <w:rPr>
          <w:rFonts w:ascii="Arial" w:hAnsi="Arial" w:cs="Arial" w:hint="eastAsia"/>
          <w:color w:val="000000" w:themeColor="text1"/>
        </w:rPr>
        <w:t>课件库</w:t>
      </w:r>
      <w:r w:rsidRPr="00F2472F">
        <w:rPr>
          <w:rFonts w:ascii="Arial" w:hAnsi="Arial" w:cs="Arial"/>
          <w:color w:val="000000" w:themeColor="text1"/>
        </w:rPr>
        <w:t>，提高教师制作和使用多媒体</w:t>
      </w:r>
      <w:hyperlink r:id="rId9" w:tgtFrame="_blank" w:history="1">
        <w:r w:rsidRPr="00F2472F">
          <w:rPr>
            <w:rStyle w:val="a4"/>
            <w:rFonts w:ascii="Arial" w:hAnsi="Arial" w:cs="Arial"/>
            <w:color w:val="000000" w:themeColor="text1"/>
            <w:u w:val="none"/>
          </w:rPr>
          <w:t>课件</w:t>
        </w:r>
      </w:hyperlink>
      <w:r w:rsidRPr="00F2472F">
        <w:rPr>
          <w:rFonts w:ascii="Arial" w:hAnsi="Arial" w:cs="Arial"/>
          <w:color w:val="000000" w:themeColor="text1"/>
        </w:rPr>
        <w:t>进行教学的技能。充分利用网络资源优势，查找所需资料，互相学习和交流。</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3</w:t>
      </w:r>
      <w:r w:rsidRPr="00F2472F">
        <w:rPr>
          <w:rFonts w:ascii="Arial" w:hAnsi="Arial" w:cs="Arial"/>
          <w:color w:val="000000" w:themeColor="text1"/>
        </w:rPr>
        <w:t>．采取</w:t>
      </w:r>
      <w:r w:rsidRPr="00F2472F">
        <w:rPr>
          <w:rFonts w:ascii="Arial" w:hAnsi="Arial" w:cs="Arial"/>
          <w:color w:val="000000" w:themeColor="text1"/>
        </w:rPr>
        <w:t>“</w:t>
      </w:r>
      <w:r w:rsidRPr="00F2472F">
        <w:rPr>
          <w:rFonts w:ascii="Arial" w:hAnsi="Arial" w:cs="Arial"/>
          <w:color w:val="000000" w:themeColor="text1"/>
        </w:rPr>
        <w:t>板块</w:t>
      </w:r>
      <w:r w:rsidRPr="00F2472F">
        <w:rPr>
          <w:rFonts w:ascii="Arial" w:hAnsi="Arial" w:cs="Arial"/>
          <w:color w:val="000000" w:themeColor="text1"/>
        </w:rPr>
        <w:t>”</w:t>
      </w:r>
      <w:r w:rsidRPr="00F2472F">
        <w:rPr>
          <w:rFonts w:ascii="Arial" w:hAnsi="Arial" w:cs="Arial"/>
          <w:color w:val="000000" w:themeColor="text1"/>
        </w:rPr>
        <w:t>教研形式，进行分科教研活动。</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4</w:t>
      </w:r>
      <w:r w:rsidRPr="00F2472F">
        <w:rPr>
          <w:rFonts w:ascii="Arial" w:hAnsi="Arial" w:cs="Arial"/>
          <w:color w:val="000000" w:themeColor="text1"/>
        </w:rPr>
        <w:t>．认真组织开展</w:t>
      </w:r>
      <w:r w:rsidRPr="00F2472F">
        <w:rPr>
          <w:rFonts w:ascii="Arial" w:hAnsi="Arial" w:cs="Arial"/>
          <w:color w:val="000000" w:themeColor="text1"/>
        </w:rPr>
        <w:t xml:space="preserve"> “</w:t>
      </w:r>
      <w:r w:rsidRPr="00F2472F">
        <w:rPr>
          <w:rFonts w:ascii="Arial" w:hAnsi="Arial" w:cs="Arial"/>
          <w:color w:val="000000" w:themeColor="text1"/>
        </w:rPr>
        <w:t>精品课</w:t>
      </w:r>
      <w:r w:rsidRPr="00F2472F">
        <w:rPr>
          <w:rFonts w:ascii="Arial" w:hAnsi="Arial" w:cs="Arial"/>
          <w:color w:val="000000" w:themeColor="text1"/>
        </w:rPr>
        <w:t>”</w:t>
      </w:r>
      <w:r w:rsidRPr="00F2472F">
        <w:rPr>
          <w:rFonts w:ascii="Arial" w:hAnsi="Arial" w:cs="Arial"/>
          <w:color w:val="000000" w:themeColor="text1"/>
        </w:rPr>
        <w:t>展示活动，如</w:t>
      </w:r>
      <w:r w:rsidRPr="00F2472F">
        <w:rPr>
          <w:rFonts w:ascii="Arial" w:hAnsi="Arial" w:cs="Arial"/>
          <w:color w:val="000000" w:themeColor="text1"/>
        </w:rPr>
        <w:t>“</w:t>
      </w:r>
      <w:hyperlink r:id="rId10" w:tgtFrame="_blank" w:history="1">
        <w:r w:rsidRPr="00F2472F">
          <w:rPr>
            <w:rStyle w:val="a4"/>
            <w:rFonts w:ascii="Arial" w:hAnsi="Arial" w:cs="Arial"/>
            <w:color w:val="000000" w:themeColor="text1"/>
            <w:u w:val="none"/>
          </w:rPr>
          <w:t>领导</w:t>
        </w:r>
      </w:hyperlink>
      <w:r w:rsidRPr="00F2472F">
        <w:rPr>
          <w:rFonts w:ascii="Arial" w:hAnsi="Arial" w:cs="Arial"/>
          <w:color w:val="000000" w:themeColor="text1"/>
        </w:rPr>
        <w:t>上展示课</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骨干教师上示范课</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w:t>
      </w:r>
      <w:r w:rsidRPr="00F2472F">
        <w:rPr>
          <w:rFonts w:ascii="Arial" w:hAnsi="Arial" w:cs="Arial"/>
          <w:color w:val="000000" w:themeColor="text1"/>
        </w:rPr>
        <w:t>普通教师上达标课</w:t>
      </w:r>
      <w:r w:rsidRPr="00F2472F">
        <w:rPr>
          <w:rFonts w:ascii="Arial" w:hAnsi="Arial" w:cs="Arial"/>
          <w:color w:val="000000" w:themeColor="text1"/>
        </w:rPr>
        <w:t>”</w:t>
      </w:r>
      <w:r w:rsidRPr="00F2472F">
        <w:rPr>
          <w:rFonts w:ascii="Arial" w:hAnsi="Arial" w:cs="Arial"/>
          <w:color w:val="000000" w:themeColor="text1"/>
        </w:rPr>
        <w:t>等系列活动，深入研究教学规律和学生认知规律，进一步深化人才培养模式。</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5</w:t>
      </w:r>
      <w:r w:rsidRPr="00F2472F">
        <w:rPr>
          <w:rFonts w:ascii="Arial" w:hAnsi="Arial" w:cs="Arial"/>
          <w:color w:val="000000" w:themeColor="text1"/>
        </w:rPr>
        <w:t>．继续加强学校科研课题的研究工作，进一步激活教师参与教研的主体意识，逐步建立一种教育、教学、研究学习一体化的新型职业生活方式，使教师真正向实践</w:t>
      </w:r>
      <w:r w:rsidRPr="00F2472F">
        <w:rPr>
          <w:rFonts w:ascii="Arial" w:hAnsi="Arial" w:cs="Arial"/>
          <w:color w:val="000000" w:themeColor="text1"/>
        </w:rPr>
        <w:t>——</w:t>
      </w:r>
      <w:r w:rsidRPr="00F2472F">
        <w:rPr>
          <w:rFonts w:ascii="Arial" w:hAnsi="Arial" w:cs="Arial"/>
          <w:color w:val="000000" w:themeColor="text1"/>
        </w:rPr>
        <w:t>反思型转变。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6</w:t>
      </w:r>
      <w:r w:rsidRPr="00F2472F">
        <w:rPr>
          <w:rFonts w:ascii="Arial" w:hAnsi="Arial" w:cs="Arial"/>
          <w:color w:val="000000" w:themeColor="text1"/>
        </w:rPr>
        <w:t>．大力培养青年教师，搭建展示锻炼的舞台，多让他们接受高层次、全方位的系统培训，促使他们尽快成长，不断促进教师队伍素质的整体提高。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007D3176" w:rsidRPr="00F2472F">
        <w:rPr>
          <w:rFonts w:ascii="Arial" w:hAnsi="Arial" w:cs="Arial" w:hint="eastAsia"/>
          <w:color w:val="000000" w:themeColor="text1"/>
        </w:rPr>
        <w:t>五</w:t>
      </w:r>
      <w:r w:rsidRPr="00F2472F">
        <w:rPr>
          <w:rFonts w:ascii="Arial" w:hAnsi="Arial" w:cs="Arial"/>
          <w:color w:val="000000" w:themeColor="text1"/>
        </w:rPr>
        <w:t>、研修措施</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1</w:t>
      </w:r>
      <w:r w:rsidRPr="00F2472F">
        <w:rPr>
          <w:rFonts w:ascii="Arial" w:hAnsi="Arial" w:cs="Arial"/>
          <w:color w:val="000000" w:themeColor="text1"/>
        </w:rPr>
        <w:t>．加强教育理论学习</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lastRenderedPageBreak/>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随着课改的不断深入和发展，需要我们及时</w:t>
      </w:r>
      <w:hyperlink r:id="rId11" w:tgtFrame="_blank" w:history="1">
        <w:r w:rsidRPr="00F2472F">
          <w:rPr>
            <w:rStyle w:val="a4"/>
            <w:rFonts w:ascii="Arial" w:hAnsi="Arial" w:cs="Arial"/>
            <w:color w:val="000000" w:themeColor="text1"/>
            <w:u w:val="none"/>
          </w:rPr>
          <w:t>总结</w:t>
        </w:r>
      </w:hyperlink>
      <w:r w:rsidRPr="00F2472F">
        <w:rPr>
          <w:rFonts w:ascii="Arial" w:hAnsi="Arial" w:cs="Arial"/>
          <w:color w:val="000000" w:themeColor="text1"/>
        </w:rPr>
        <w:t>成功的经验与做法，讨论新问题，研究新对策，因此我们要不断学习，提高理论水平。本学年重点学习教育理论以及上级有关文件，领会其精神实质，明确教育改革的</w:t>
      </w:r>
      <w:hyperlink r:id="rId12" w:tgtFrame="_blank" w:history="1">
        <w:r w:rsidRPr="00F2472F">
          <w:rPr>
            <w:rStyle w:val="a4"/>
            <w:rFonts w:ascii="Arial" w:hAnsi="Arial" w:cs="Arial"/>
            <w:color w:val="000000" w:themeColor="text1"/>
            <w:u w:val="none"/>
          </w:rPr>
          <w:t>指导</w:t>
        </w:r>
      </w:hyperlink>
      <w:r w:rsidRPr="00F2472F">
        <w:rPr>
          <w:rFonts w:ascii="Arial" w:hAnsi="Arial" w:cs="Arial"/>
          <w:color w:val="000000" w:themeColor="text1"/>
        </w:rPr>
        <w:t>思想、改革目标及具体要求，使各位教师弄清新课程标准内容，理解学科教学的性质、地位、理念及目标，正确把握学科教育的特点，建设开放而有活力的学科课程。专任教师除参加上级组织的培训和学校的集中学习外，个人有学习、研修、提高</w:t>
      </w:r>
      <w:hyperlink r:id="rId13" w:tgtFrame="_blank" w:history="1">
        <w:r w:rsidRPr="00F2472F">
          <w:rPr>
            <w:rStyle w:val="a4"/>
            <w:rFonts w:ascii="Arial" w:hAnsi="Arial" w:cs="Arial"/>
            <w:color w:val="000000" w:themeColor="text1"/>
            <w:u w:val="none"/>
          </w:rPr>
          <w:t>计划</w:t>
        </w:r>
      </w:hyperlink>
      <w:r w:rsidRPr="00F2472F">
        <w:rPr>
          <w:rFonts w:ascii="Arial" w:hAnsi="Arial" w:cs="Arial"/>
          <w:color w:val="000000" w:themeColor="text1"/>
        </w:rPr>
        <w:t>。在教师中开展读书活动，每学期至少细致读一本教育教学书籍。更新教师的知识观、课程观、教师观，全面提高教师实施素质教育的能力和水平。通过校本培训，使教师把学习理解为一种现代生存状态，成为一种自觉的行动。</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2</w:t>
      </w:r>
      <w:r w:rsidRPr="00F2472F">
        <w:rPr>
          <w:rFonts w:ascii="Arial" w:hAnsi="Arial" w:cs="Arial"/>
          <w:color w:val="000000" w:themeColor="text1"/>
        </w:rPr>
        <w:t>．抓好教师的业务学习</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制定周密的业务学习计划，每周二下午的业务学习以</w:t>
      </w:r>
      <w:r w:rsidRPr="00F2472F">
        <w:rPr>
          <w:rFonts w:ascii="Arial" w:hAnsi="Arial" w:cs="Arial"/>
          <w:color w:val="000000" w:themeColor="text1"/>
        </w:rPr>
        <w:t>“</w:t>
      </w:r>
      <w:r w:rsidRPr="00F2472F">
        <w:rPr>
          <w:rFonts w:ascii="Arial" w:hAnsi="Arial" w:cs="Arial"/>
          <w:color w:val="000000" w:themeColor="text1"/>
        </w:rPr>
        <w:t>统一主题，集中与分组学习为主，测评为辅</w:t>
      </w:r>
      <w:r w:rsidRPr="00F2472F">
        <w:rPr>
          <w:rFonts w:ascii="Arial" w:hAnsi="Arial" w:cs="Arial"/>
          <w:color w:val="000000" w:themeColor="text1"/>
        </w:rPr>
        <w:t>”</w:t>
      </w:r>
      <w:r w:rsidRPr="00F2472F">
        <w:rPr>
          <w:rFonts w:ascii="Arial" w:hAnsi="Arial" w:cs="Arial"/>
          <w:color w:val="000000" w:themeColor="text1"/>
        </w:rPr>
        <w:t>为原则，确保学习有计划、有内容、有讨论、有中心</w:t>
      </w:r>
      <w:hyperlink r:id="rId14" w:tgtFrame="_blank" w:history="1">
        <w:r w:rsidRPr="00F2472F">
          <w:rPr>
            <w:rStyle w:val="a4"/>
            <w:rFonts w:ascii="Arial" w:hAnsi="Arial" w:cs="Arial"/>
            <w:color w:val="000000" w:themeColor="text1"/>
            <w:u w:val="none"/>
          </w:rPr>
          <w:t>发言</w:t>
        </w:r>
      </w:hyperlink>
      <w:r w:rsidRPr="00F2472F">
        <w:rPr>
          <w:rFonts w:ascii="Arial" w:hAnsi="Arial" w:cs="Arial"/>
          <w:color w:val="000000" w:themeColor="text1"/>
        </w:rPr>
        <w:t>人、有记录、有实效、有检查。要做到：（</w:t>
      </w:r>
      <w:r w:rsidRPr="00F2472F">
        <w:rPr>
          <w:rFonts w:ascii="Arial" w:hAnsi="Arial" w:cs="Arial"/>
          <w:color w:val="000000" w:themeColor="text1"/>
        </w:rPr>
        <w:t>1</w:t>
      </w:r>
      <w:r w:rsidRPr="00F2472F">
        <w:rPr>
          <w:rFonts w:ascii="Arial" w:hAnsi="Arial" w:cs="Arial"/>
          <w:color w:val="000000" w:themeColor="text1"/>
        </w:rPr>
        <w:t>）自学与集体学习相结合；（</w:t>
      </w:r>
      <w:r w:rsidRPr="00F2472F">
        <w:rPr>
          <w:rFonts w:ascii="Arial" w:hAnsi="Arial" w:cs="Arial"/>
          <w:color w:val="000000" w:themeColor="text1"/>
        </w:rPr>
        <w:t>2</w:t>
      </w:r>
      <w:r w:rsidRPr="00F2472F">
        <w:rPr>
          <w:rFonts w:ascii="Arial" w:hAnsi="Arial" w:cs="Arial"/>
          <w:color w:val="000000" w:themeColor="text1"/>
        </w:rPr>
        <w:t>）学习与交流</w:t>
      </w:r>
      <w:hyperlink r:id="rId15" w:tgtFrame="_blank" w:history="1">
        <w:r w:rsidRPr="00F2472F">
          <w:rPr>
            <w:rStyle w:val="a4"/>
            <w:rFonts w:ascii="Arial" w:hAnsi="Arial" w:cs="Arial"/>
            <w:color w:val="000000" w:themeColor="text1"/>
            <w:u w:val="none"/>
          </w:rPr>
          <w:t>心得</w:t>
        </w:r>
      </w:hyperlink>
      <w:r w:rsidRPr="00F2472F">
        <w:rPr>
          <w:rFonts w:ascii="Arial" w:hAnsi="Arial" w:cs="Arial"/>
          <w:color w:val="000000" w:themeColor="text1"/>
        </w:rPr>
        <w:t>相结合；（</w:t>
      </w:r>
      <w:r w:rsidRPr="00F2472F">
        <w:rPr>
          <w:rFonts w:ascii="Arial" w:hAnsi="Arial" w:cs="Arial"/>
          <w:color w:val="000000" w:themeColor="text1"/>
        </w:rPr>
        <w:t>3</w:t>
      </w:r>
      <w:r w:rsidRPr="00F2472F">
        <w:rPr>
          <w:rFonts w:ascii="Arial" w:hAnsi="Arial" w:cs="Arial"/>
          <w:color w:val="000000" w:themeColor="text1"/>
        </w:rPr>
        <w:t>）自己学习与讲座指导相结合。教师在学习过程中既要有摘记，又要写下教学中的</w:t>
      </w:r>
      <w:hyperlink r:id="rId16" w:tgtFrame="_blank" w:history="1">
        <w:r w:rsidRPr="00F2472F">
          <w:rPr>
            <w:rStyle w:val="a4"/>
            <w:rFonts w:ascii="Arial" w:hAnsi="Arial" w:cs="Arial"/>
            <w:color w:val="000000" w:themeColor="text1"/>
            <w:u w:val="none"/>
          </w:rPr>
          <w:t>心得</w:t>
        </w:r>
      </w:hyperlink>
      <w:hyperlink r:id="rId17" w:tgtFrame="_blank" w:history="1">
        <w:r w:rsidRPr="00F2472F">
          <w:rPr>
            <w:rStyle w:val="a4"/>
            <w:rFonts w:ascii="Arial" w:hAnsi="Arial" w:cs="Arial"/>
            <w:color w:val="000000" w:themeColor="text1"/>
            <w:u w:val="none"/>
          </w:rPr>
          <w:t>体会</w:t>
        </w:r>
      </w:hyperlink>
      <w:r w:rsidRPr="00F2472F">
        <w:rPr>
          <w:rFonts w:ascii="Arial" w:hAnsi="Arial" w:cs="Arial"/>
          <w:color w:val="000000" w:themeColor="text1"/>
        </w:rPr>
        <w:t>，学校定期检查，并在学期末进行评比。</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3</w:t>
      </w:r>
      <w:r w:rsidRPr="00F2472F">
        <w:rPr>
          <w:rFonts w:ascii="Arial" w:hAnsi="Arial" w:cs="Arial"/>
          <w:color w:val="000000" w:themeColor="text1"/>
        </w:rPr>
        <w:t>．营造良好的研修氛围</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我校把校本研修与教育教学、教研活动紧密结合起来，从学校和教师的实际出发，通过培训解决学校和教师的具体实际问题，提高教师的教育教学和教育科研能力。</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w:t>
      </w:r>
      <w:r w:rsidRPr="00F2472F">
        <w:rPr>
          <w:rFonts w:ascii="Arial" w:hAnsi="Arial" w:cs="Arial"/>
          <w:color w:val="000000" w:themeColor="text1"/>
        </w:rPr>
        <w:t>1</w:t>
      </w:r>
      <w:r w:rsidRPr="00F2472F">
        <w:rPr>
          <w:rFonts w:ascii="Arial" w:hAnsi="Arial" w:cs="Arial"/>
          <w:color w:val="000000" w:themeColor="text1"/>
        </w:rPr>
        <w:t>）教研和集体备课活动常抓不懈。经研究决定每周一下午定为集体备课时间，充分发挥每位教师的才智，研究教学内容、学生及教学方法。通过活动切切实实解决教学中存在的问题，提高课堂教学质量。</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 xml:space="preserve">   </w:t>
      </w:r>
      <w:r w:rsidRPr="00F2472F">
        <w:rPr>
          <w:rFonts w:ascii="Arial" w:hAnsi="Arial" w:cs="Arial"/>
          <w:color w:val="000000" w:themeColor="text1"/>
        </w:rPr>
        <w:t>（</w:t>
      </w:r>
      <w:r w:rsidRPr="00F2472F">
        <w:rPr>
          <w:rFonts w:ascii="Arial" w:hAnsi="Arial" w:cs="Arial"/>
          <w:color w:val="000000" w:themeColor="text1"/>
        </w:rPr>
        <w:t>2</w:t>
      </w:r>
      <w:r w:rsidRPr="00F2472F">
        <w:rPr>
          <w:rFonts w:ascii="Arial" w:hAnsi="Arial" w:cs="Arial"/>
          <w:color w:val="000000" w:themeColor="text1"/>
        </w:rPr>
        <w:t>）学校围绕新课程的深入实施，以教研组组织主题性的反思教学实践活动，引领教师用新的理念反思自己的教学，反思自己的成长，反思自己的发展。及时记录自己的反思所得。精彩的一刻、难免的失误、新颖的设想，并从中捕捉典型，撰写案例、设计反思、</w:t>
      </w:r>
      <w:hyperlink r:id="rId18" w:tgtFrame="_blank" w:history="1">
        <w:r w:rsidRPr="00F2472F">
          <w:rPr>
            <w:rStyle w:val="a4"/>
            <w:rFonts w:ascii="Arial" w:hAnsi="Arial" w:cs="Arial"/>
            <w:color w:val="000000" w:themeColor="text1"/>
            <w:u w:val="none"/>
          </w:rPr>
          <w:t>论文</w:t>
        </w:r>
      </w:hyperlink>
      <w:r w:rsidRPr="00F2472F">
        <w:rPr>
          <w:rFonts w:ascii="Arial" w:hAnsi="Arial" w:cs="Arial"/>
          <w:color w:val="000000" w:themeColor="text1"/>
        </w:rPr>
        <w:t>等，指导教学实践。反思每学期不少于</w:t>
      </w:r>
      <w:r w:rsidRPr="00F2472F">
        <w:rPr>
          <w:rFonts w:ascii="Arial" w:hAnsi="Arial" w:cs="Arial"/>
          <w:color w:val="000000" w:themeColor="text1"/>
        </w:rPr>
        <w:t>5</w:t>
      </w:r>
      <w:r w:rsidRPr="00F2472F">
        <w:rPr>
          <w:rFonts w:ascii="Arial" w:hAnsi="Arial" w:cs="Arial"/>
          <w:color w:val="000000" w:themeColor="text1"/>
        </w:rPr>
        <w:t>篇。</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4</w:t>
      </w:r>
      <w:r w:rsidRPr="00F2472F">
        <w:rPr>
          <w:rFonts w:ascii="Arial" w:hAnsi="Arial" w:cs="Arial"/>
          <w:color w:val="000000" w:themeColor="text1"/>
        </w:rPr>
        <w:t>．加强教师培训工作</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xml:space="preserve">    </w:t>
      </w:r>
      <w:r w:rsidRPr="00F2472F">
        <w:rPr>
          <w:rFonts w:ascii="Arial" w:hAnsi="Arial" w:cs="Arial" w:hint="eastAsia"/>
          <w:color w:val="000000" w:themeColor="text1"/>
        </w:rPr>
        <w:t xml:space="preserve">  </w:t>
      </w:r>
      <w:r w:rsidRPr="00F2472F">
        <w:rPr>
          <w:rFonts w:ascii="Arial" w:hAnsi="Arial" w:cs="Arial"/>
          <w:color w:val="000000" w:themeColor="text1"/>
        </w:rPr>
        <w:t>为使全体教师尽快适应新课程实施的要求，学校配合地、县的教师培训计划，组织和安排好教师的培训工作，确保培训工作做到</w:t>
      </w:r>
      <w:r w:rsidRPr="00F2472F">
        <w:rPr>
          <w:rFonts w:ascii="Arial" w:hAnsi="Arial" w:cs="Arial"/>
          <w:color w:val="000000" w:themeColor="text1"/>
        </w:rPr>
        <w:t>“</w:t>
      </w:r>
      <w:r w:rsidRPr="00F2472F">
        <w:rPr>
          <w:rFonts w:ascii="Arial" w:hAnsi="Arial" w:cs="Arial"/>
          <w:color w:val="000000" w:themeColor="text1"/>
        </w:rPr>
        <w:t>五定</w:t>
      </w:r>
      <w:r w:rsidRPr="00F2472F">
        <w:rPr>
          <w:rFonts w:ascii="Arial" w:hAnsi="Arial" w:cs="Arial"/>
          <w:color w:val="000000" w:themeColor="text1"/>
        </w:rPr>
        <w:t>”</w:t>
      </w:r>
      <w:r w:rsidRPr="00F2472F">
        <w:rPr>
          <w:rFonts w:ascii="Arial" w:hAnsi="Arial" w:cs="Arial"/>
          <w:color w:val="000000" w:themeColor="text1"/>
        </w:rPr>
        <w:t>，即定时间，定人员，定地点，定任务，定内容。学校继续组织教师参加多媒体</w:t>
      </w:r>
      <w:hyperlink r:id="rId19" w:tgtFrame="_blank" w:history="1">
        <w:r w:rsidRPr="00F2472F">
          <w:rPr>
            <w:rStyle w:val="a4"/>
            <w:rFonts w:ascii="Arial" w:hAnsi="Arial" w:cs="Arial"/>
            <w:color w:val="000000" w:themeColor="text1"/>
            <w:u w:val="none"/>
          </w:rPr>
          <w:t>课件</w:t>
        </w:r>
      </w:hyperlink>
      <w:r w:rsidRPr="00F2472F">
        <w:rPr>
          <w:rFonts w:ascii="Arial" w:hAnsi="Arial" w:cs="Arial"/>
          <w:color w:val="000000" w:themeColor="text1"/>
        </w:rPr>
        <w:t>制作和写字技能的培训，以提高教师制作和使用多媒体课件进行教学的技能以及写字教学水平的提高。</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w:t>
      </w:r>
      <w:r w:rsidRPr="00F2472F">
        <w:rPr>
          <w:rFonts w:ascii="Arial" w:hAnsi="Arial" w:cs="Arial"/>
          <w:color w:val="000000" w:themeColor="text1"/>
        </w:rPr>
        <w:t>为促进教师的进步，努力搭建交流学习的平台，要求学科教师互相听评课，形成大家都深入课堂研究教学的良好氛围。有计划地组织教师外出听课、学习，结合听课的收获和自己的感想，写出学习</w:t>
      </w:r>
      <w:hyperlink r:id="rId20" w:tgtFrame="_blank" w:history="1">
        <w:r w:rsidRPr="00F2472F">
          <w:rPr>
            <w:rStyle w:val="a4"/>
            <w:rFonts w:ascii="Arial" w:hAnsi="Arial" w:cs="Arial"/>
            <w:color w:val="000000" w:themeColor="text1"/>
            <w:u w:val="none"/>
          </w:rPr>
          <w:t>汇报</w:t>
        </w:r>
      </w:hyperlink>
      <w:hyperlink r:id="rId21" w:tgtFrame="_blank" w:history="1">
        <w:r w:rsidRPr="00F2472F">
          <w:rPr>
            <w:rStyle w:val="a4"/>
            <w:rFonts w:ascii="Arial" w:hAnsi="Arial" w:cs="Arial"/>
            <w:color w:val="000000" w:themeColor="text1"/>
            <w:u w:val="none"/>
          </w:rPr>
          <w:t>材料</w:t>
        </w:r>
      </w:hyperlink>
      <w:r w:rsidRPr="00F2472F">
        <w:rPr>
          <w:rFonts w:ascii="Arial" w:hAnsi="Arial" w:cs="Arial"/>
          <w:color w:val="000000" w:themeColor="text1"/>
        </w:rPr>
        <w:t>，上好汇报课，带领教师吸纳教育新理念、新方法，发挥以点带面的作用，达到</w:t>
      </w:r>
      <w:r w:rsidRPr="00F2472F">
        <w:rPr>
          <w:rFonts w:ascii="Arial" w:hAnsi="Arial" w:cs="Arial"/>
          <w:color w:val="000000" w:themeColor="text1"/>
        </w:rPr>
        <w:t>“</w:t>
      </w:r>
      <w:r w:rsidRPr="00F2472F">
        <w:rPr>
          <w:rFonts w:ascii="Arial" w:hAnsi="Arial" w:cs="Arial"/>
          <w:color w:val="000000" w:themeColor="text1"/>
        </w:rPr>
        <w:t>一人学习，多人受益</w:t>
      </w:r>
      <w:r w:rsidRPr="00F2472F">
        <w:rPr>
          <w:rFonts w:ascii="Arial" w:hAnsi="Arial" w:cs="Arial"/>
          <w:color w:val="000000" w:themeColor="text1"/>
        </w:rPr>
        <w:t>”</w:t>
      </w:r>
      <w:r w:rsidRPr="00F2472F">
        <w:rPr>
          <w:rFonts w:ascii="Arial" w:hAnsi="Arial" w:cs="Arial"/>
          <w:color w:val="000000" w:themeColor="text1"/>
        </w:rPr>
        <w:t>的效益。</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lastRenderedPageBreak/>
        <w:t>  </w:t>
      </w:r>
      <w:r w:rsidRPr="00F2472F">
        <w:rPr>
          <w:rFonts w:ascii="Arial" w:hAnsi="Arial" w:cs="Arial" w:hint="eastAsia"/>
          <w:color w:val="000000" w:themeColor="text1"/>
        </w:rPr>
        <w:t xml:space="preserve">  </w:t>
      </w:r>
      <w:r w:rsidRPr="00F2472F">
        <w:rPr>
          <w:rFonts w:ascii="Arial" w:hAnsi="Arial" w:cs="Arial"/>
          <w:color w:val="000000" w:themeColor="text1"/>
        </w:rPr>
        <w:t>  5</w:t>
      </w:r>
      <w:r w:rsidRPr="00F2472F">
        <w:rPr>
          <w:rFonts w:ascii="Arial" w:hAnsi="Arial" w:cs="Arial"/>
          <w:color w:val="000000" w:themeColor="text1"/>
        </w:rPr>
        <w:t>．开展网络研修活动。充分利用</w:t>
      </w:r>
      <w:r w:rsidRPr="00F2472F">
        <w:rPr>
          <w:rFonts w:ascii="Arial" w:hAnsi="Arial" w:cs="Arial" w:hint="eastAsia"/>
          <w:color w:val="000000" w:themeColor="text1"/>
        </w:rPr>
        <w:t>兰西县教师进修校网站</w:t>
      </w:r>
      <w:r w:rsidRPr="00F2472F">
        <w:rPr>
          <w:rFonts w:ascii="Arial" w:hAnsi="Arial" w:cs="Arial"/>
          <w:color w:val="000000" w:themeColor="text1"/>
        </w:rPr>
        <w:t>教育资源的带动和辐射作用，提高研修质量，鼓励教师</w:t>
      </w:r>
      <w:r w:rsidRPr="00F2472F">
        <w:rPr>
          <w:rFonts w:ascii="Arial" w:hAnsi="Arial" w:cs="Arial" w:hint="eastAsia"/>
          <w:color w:val="000000" w:themeColor="text1"/>
        </w:rPr>
        <w:t>积极发表研修</w:t>
      </w:r>
      <w:r w:rsidRPr="00F2472F">
        <w:rPr>
          <w:rFonts w:ascii="Arial" w:hAnsi="Arial" w:cs="Arial"/>
          <w:color w:val="000000" w:themeColor="text1"/>
        </w:rPr>
        <w:t>日志，丰富教师成长内容；组织教师围绕典型课例开展网上议课活动，帮助教师诊断课堂、研究课堂、改进课堂，丰富教师课堂教学实践知识；组织教师开展网络论坛活动，围绕实践提出主题，运用网络对话交流平台展开探讨和交流。在充分运用上述研修方式的同时，各学校还要注重从实际出发，大胆创新，探索不同风格与特色的专业训练方式方法。</w:t>
      </w:r>
    </w:p>
    <w:p w:rsidR="004A4B24" w:rsidRPr="00F2472F" w:rsidRDefault="004A4B24" w:rsidP="00EA697A">
      <w:pPr>
        <w:pStyle w:val="a3"/>
        <w:shd w:val="clear" w:color="auto" w:fill="FFFFFF"/>
        <w:spacing w:before="0" w:beforeAutospacing="0" w:after="0" w:afterAutospacing="0" w:line="440" w:lineRule="exact"/>
        <w:rPr>
          <w:rFonts w:ascii="Arial" w:hAnsi="Arial" w:cs="Arial"/>
          <w:color w:val="000000" w:themeColor="text1"/>
        </w:rPr>
      </w:pPr>
      <w:r w:rsidRPr="00F2472F">
        <w:rPr>
          <w:rFonts w:ascii="Arial" w:hAnsi="Arial" w:cs="Arial"/>
          <w:color w:val="000000" w:themeColor="text1"/>
        </w:rPr>
        <w:t> </w:t>
      </w:r>
      <w:r w:rsidRPr="00F2472F">
        <w:rPr>
          <w:rFonts w:ascii="Arial" w:hAnsi="Arial" w:cs="Arial" w:hint="eastAsia"/>
          <w:color w:val="000000" w:themeColor="text1"/>
        </w:rPr>
        <w:t xml:space="preserve">    6</w:t>
      </w:r>
      <w:r w:rsidRPr="00F2472F">
        <w:rPr>
          <w:rFonts w:ascii="Arial" w:hAnsi="Arial" w:cs="Arial"/>
          <w:color w:val="000000" w:themeColor="text1"/>
        </w:rPr>
        <w:t>．课题引路，积极推进校本专题研究，以教科研促发展。坚持</w:t>
      </w:r>
      <w:r w:rsidRPr="00F2472F">
        <w:rPr>
          <w:rFonts w:ascii="Arial" w:hAnsi="Arial" w:cs="Arial"/>
          <w:color w:val="000000" w:themeColor="text1"/>
        </w:rPr>
        <w:t>“</w:t>
      </w:r>
      <w:r w:rsidRPr="00F2472F">
        <w:rPr>
          <w:rFonts w:ascii="Arial" w:hAnsi="Arial" w:cs="Arial"/>
          <w:color w:val="000000" w:themeColor="text1"/>
        </w:rPr>
        <w:t>立足课堂，营造特色，提高质量</w:t>
      </w:r>
      <w:r w:rsidRPr="00F2472F">
        <w:rPr>
          <w:rFonts w:ascii="Arial" w:hAnsi="Arial" w:cs="Arial"/>
          <w:color w:val="000000" w:themeColor="text1"/>
        </w:rPr>
        <w:t>”</w:t>
      </w:r>
      <w:r w:rsidRPr="00F2472F">
        <w:rPr>
          <w:rFonts w:ascii="Arial" w:hAnsi="Arial" w:cs="Arial"/>
          <w:color w:val="000000" w:themeColor="text1"/>
        </w:rPr>
        <w:t>的原则，以应用性课题研究为主。要瞄准教科研研究的重点、热点、难点，充分挖掘提炼。在课题研究活动中，充分发挥骨干教师、教研组长、课题组成员在教研方面的核心带头作用，相互学习、共同提高，活跃我校的教研气氛与提高我校教研水平，为校本研修增添新的活力。</w:t>
      </w:r>
    </w:p>
    <w:p w:rsidR="000A1F78" w:rsidRPr="00F2472F" w:rsidRDefault="007D3176" w:rsidP="00EA697A">
      <w:pPr>
        <w:spacing w:line="440" w:lineRule="exact"/>
        <w:rPr>
          <w:color w:val="000000" w:themeColor="text1"/>
          <w:sz w:val="24"/>
          <w:szCs w:val="24"/>
        </w:rPr>
      </w:pPr>
      <w:r w:rsidRPr="00F2472F">
        <w:rPr>
          <w:rFonts w:hint="eastAsia"/>
          <w:color w:val="000000" w:themeColor="text1"/>
          <w:sz w:val="24"/>
          <w:szCs w:val="24"/>
        </w:rPr>
        <w:t xml:space="preserve">     </w:t>
      </w:r>
      <w:r w:rsidRPr="00F2472F">
        <w:rPr>
          <w:rFonts w:hint="eastAsia"/>
          <w:color w:val="000000" w:themeColor="text1"/>
          <w:sz w:val="24"/>
          <w:szCs w:val="24"/>
        </w:rPr>
        <w:t>六、流程安排</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hint="eastAsia"/>
          <w:color w:val="000000" w:themeColor="text1"/>
          <w:sz w:val="24"/>
          <w:szCs w:val="24"/>
        </w:rPr>
        <w:t xml:space="preserve">      </w:t>
      </w:r>
      <w:r w:rsidRPr="00F2472F">
        <w:rPr>
          <w:rFonts w:ascii="宋体" w:hAnsi="宋体" w:cs="宋体" w:hint="eastAsia"/>
          <w:color w:val="000000" w:themeColor="text1"/>
          <w:kern w:val="0"/>
          <w:sz w:val="24"/>
          <w:szCs w:val="24"/>
        </w:rPr>
        <w:t>巩固“国培”任务驱动主题式培训成果，借鉴“四段式”分学期分学段分学科有序有效开展培训活动：</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（一）训前筹备阶段（</w:t>
      </w:r>
      <w:r w:rsidRPr="00F2472F">
        <w:rPr>
          <w:rFonts w:ascii="宋体" w:hAnsi="宋体" w:cs="宋体" w:hint="eastAsia"/>
          <w:color w:val="000000" w:themeColor="text1"/>
          <w:kern w:val="0"/>
          <w:sz w:val="24"/>
          <w:szCs w:val="24"/>
        </w:rPr>
        <w:t>9月18日—9月22日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1.主要任务：熟悉政策、研制方案、组建团队、编排班级、宣传发动。</w:t>
      </w:r>
    </w:p>
    <w:p w:rsidR="00EA697A" w:rsidRPr="00F2472F" w:rsidRDefault="00EA697A" w:rsidP="00F2472F">
      <w:pPr>
        <w:spacing w:line="440" w:lineRule="exact"/>
        <w:ind w:firstLineChars="200" w:firstLine="480"/>
        <w:rPr>
          <w:rFonts w:ascii="宋体" w:hAnsi="宋体" w:cs="宋体"/>
          <w:b/>
          <w:bCs/>
          <w:color w:val="000000" w:themeColor="text1"/>
          <w:kern w:val="0"/>
          <w:sz w:val="24"/>
          <w:szCs w:val="24"/>
        </w:rPr>
      </w:pPr>
      <w:r w:rsidRPr="00F2472F">
        <w:rPr>
          <w:rFonts w:ascii="宋体" w:hAnsi="宋体" w:cs="宋体" w:hint="eastAsia"/>
          <w:color w:val="000000" w:themeColor="text1"/>
          <w:kern w:val="0"/>
          <w:sz w:val="24"/>
          <w:szCs w:val="24"/>
        </w:rPr>
        <w:t>2.工作地点：教育体育局、教师进修学校。</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（二）集中研修阶段（</w:t>
      </w:r>
      <w:r w:rsidRPr="00F2472F">
        <w:rPr>
          <w:rFonts w:ascii="宋体" w:hAnsi="宋体" w:cs="宋体" w:hint="eastAsia"/>
          <w:color w:val="000000" w:themeColor="text1"/>
          <w:kern w:val="0"/>
          <w:sz w:val="24"/>
          <w:szCs w:val="24"/>
        </w:rPr>
        <w:t>9月25日—10月31日</w:t>
      </w:r>
      <w:r w:rsidRPr="00F2472F">
        <w:rPr>
          <w:rFonts w:ascii="宋体" w:hAnsi="宋体" w:cs="宋体" w:hint="eastAsia"/>
          <w:b/>
          <w:bCs/>
          <w:color w:val="000000" w:themeColor="text1"/>
          <w:kern w:val="0"/>
          <w:sz w:val="24"/>
          <w:szCs w:val="24"/>
        </w:rPr>
        <w:t>）</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1.内容方式：（1）以校为单位结合校情、师情、学情，形成学科研修计划；（2）采取讲座、听课、评析、互动等相结合的方式进行集中研修，提高广大教师的思想认识和理论水平。（3）组织教师集中观摩精品课例，分享阶段性研修成果，聆听</w:t>
      </w:r>
      <w:r w:rsidR="000158EF" w:rsidRPr="00F2472F">
        <w:rPr>
          <w:rFonts w:ascii="宋体" w:hAnsi="宋体" w:cs="宋体" w:hint="eastAsia"/>
          <w:color w:val="000000" w:themeColor="text1"/>
          <w:kern w:val="0"/>
          <w:sz w:val="24"/>
          <w:szCs w:val="24"/>
        </w:rPr>
        <w:t>教务主任</w:t>
      </w:r>
      <w:r w:rsidRPr="00F2472F">
        <w:rPr>
          <w:rFonts w:ascii="宋体" w:hAnsi="宋体" w:cs="宋体" w:hint="eastAsia"/>
          <w:color w:val="000000" w:themeColor="text1"/>
          <w:kern w:val="0"/>
          <w:sz w:val="24"/>
          <w:szCs w:val="24"/>
        </w:rPr>
        <w:t>点评辅导，努力提高教师课堂教学的实操能力。此阶段，教师要撰写个人研修计划1篇、心得体会1篇、研修日志2篇，并在教师进修学校网站“个人中心”发布。</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D63CF6">
        <w:rPr>
          <w:rFonts w:ascii="宋体" w:hAnsi="宋体" w:cs="宋体" w:hint="eastAsia"/>
          <w:color w:val="000000" w:themeColor="text1"/>
          <w:kern w:val="0"/>
          <w:sz w:val="24"/>
          <w:szCs w:val="24"/>
        </w:rPr>
        <w:t>小会议室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b/>
          <w:bCs/>
          <w:color w:val="000000" w:themeColor="text1"/>
          <w:kern w:val="0"/>
          <w:sz w:val="24"/>
          <w:szCs w:val="24"/>
        </w:rPr>
      </w:pPr>
      <w:r w:rsidRPr="00F2472F">
        <w:rPr>
          <w:rFonts w:ascii="宋体" w:hAnsi="宋体" w:cs="宋体" w:hint="eastAsia"/>
          <w:b/>
          <w:bCs/>
          <w:color w:val="000000" w:themeColor="text1"/>
          <w:kern w:val="0"/>
          <w:sz w:val="24"/>
          <w:szCs w:val="24"/>
        </w:rPr>
        <w:t xml:space="preserve">   （三）诊断示范阶段（</w:t>
      </w:r>
      <w:r w:rsidRPr="00F2472F">
        <w:rPr>
          <w:rFonts w:ascii="宋体" w:hAnsi="宋体" w:cs="宋体" w:hint="eastAsia"/>
          <w:color w:val="000000" w:themeColor="text1"/>
          <w:kern w:val="0"/>
          <w:sz w:val="24"/>
          <w:szCs w:val="24"/>
        </w:rPr>
        <w:t>11月1日—11月15日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通过课堂观察、师生访谈等方式进行诊断，找准教师课堂教学存在的突出问题。针对问题，选择契合主题的课例，采取说课、上课、评课等多种方式提供示范教学，提出教师研修任务。此阶段，教师在教师进修学校网站下载使用至少4个与研修主题有关的教学资源，提交教学反思1篇，发布研修日志2篇（诊断、示范各1篇）。</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0158EF" w:rsidRPr="00F2472F">
        <w:rPr>
          <w:rFonts w:ascii="宋体" w:hAnsi="宋体" w:cs="宋体" w:hint="eastAsia"/>
          <w:color w:val="000000" w:themeColor="text1"/>
          <w:kern w:val="0"/>
          <w:sz w:val="24"/>
          <w:szCs w:val="24"/>
        </w:rPr>
        <w:t>小学部教室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color w:val="000000" w:themeColor="text1"/>
          <w:kern w:val="0"/>
          <w:sz w:val="24"/>
          <w:szCs w:val="24"/>
        </w:rPr>
      </w:pPr>
      <w:r w:rsidRPr="00F2472F">
        <w:rPr>
          <w:rFonts w:ascii="宋体" w:hAnsi="宋体" w:cs="宋体" w:hint="eastAsia"/>
          <w:b/>
          <w:bCs/>
          <w:color w:val="000000" w:themeColor="text1"/>
          <w:kern w:val="0"/>
          <w:sz w:val="24"/>
          <w:szCs w:val="24"/>
        </w:rPr>
        <w:t xml:space="preserve">   （四）研课磨课阶段（</w:t>
      </w:r>
      <w:r w:rsidRPr="00F2472F">
        <w:rPr>
          <w:rFonts w:ascii="宋体" w:hAnsi="宋体" w:cs="宋体" w:hint="eastAsia"/>
          <w:color w:val="000000" w:themeColor="text1"/>
          <w:kern w:val="0"/>
          <w:sz w:val="24"/>
          <w:szCs w:val="24"/>
        </w:rPr>
        <w:t>11月16日—11月24日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1.内容方式：组织教师围绕学科研修主题，按照研修任务，结合校本研修，开展研课磨课。研课环节着力组织同课异构，开展课例研讨，进行对照反思，突出经验学习。磨课环节</w:t>
      </w:r>
      <w:r w:rsidRPr="00F2472F">
        <w:rPr>
          <w:rFonts w:ascii="宋体" w:hAnsi="宋体" w:cs="宋体" w:hint="eastAsia"/>
          <w:color w:val="000000" w:themeColor="text1"/>
          <w:kern w:val="0"/>
          <w:sz w:val="24"/>
          <w:szCs w:val="24"/>
        </w:rPr>
        <w:lastRenderedPageBreak/>
        <w:t>突出课堂教学问题解决，围绕教学目标、教学内容、教学方法与手段、教学评价等进行打磨，不断改进教学设计。学科教研员或学校业务校长、主任、教研组长针对学校研课磨课的难题，通过示范教学、同课异构、专题研讨等方式进行现场指导，生成合格课、优质课、精品课。此阶段，教师在教师进修学校网站下载应用至少4个与研修主题有关教学资源，提交一节课的教学设计，发布研修日志2篇（研课、磨课各1篇）。</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2.培训地点：</w:t>
      </w:r>
      <w:r w:rsidR="00D63CF6">
        <w:rPr>
          <w:rFonts w:ascii="宋体" w:hAnsi="宋体" w:cs="宋体" w:hint="eastAsia"/>
          <w:color w:val="000000" w:themeColor="text1"/>
          <w:kern w:val="0"/>
          <w:sz w:val="24"/>
          <w:szCs w:val="24"/>
        </w:rPr>
        <w:t>中</w:t>
      </w:r>
      <w:r w:rsidR="000158EF" w:rsidRPr="00F2472F">
        <w:rPr>
          <w:rFonts w:ascii="宋体" w:hAnsi="宋体" w:cs="宋体" w:hint="eastAsia"/>
          <w:color w:val="000000" w:themeColor="text1"/>
          <w:kern w:val="0"/>
          <w:sz w:val="24"/>
          <w:szCs w:val="24"/>
        </w:rPr>
        <w:t>学部教室</w:t>
      </w:r>
      <w:r w:rsidRPr="00F2472F">
        <w:rPr>
          <w:rFonts w:ascii="宋体" w:hAnsi="宋体" w:cs="宋体" w:hint="eastAsia"/>
          <w:color w:val="000000" w:themeColor="text1"/>
          <w:kern w:val="0"/>
          <w:sz w:val="24"/>
          <w:szCs w:val="24"/>
        </w:rPr>
        <w:t>。</w:t>
      </w:r>
    </w:p>
    <w:p w:rsidR="00EA697A" w:rsidRPr="00F2472F" w:rsidRDefault="00EA697A" w:rsidP="00EA697A">
      <w:pPr>
        <w:spacing w:line="440" w:lineRule="exact"/>
        <w:rPr>
          <w:rFonts w:ascii="宋体" w:hAnsi="宋体" w:cs="宋体"/>
          <w:b/>
          <w:bCs/>
          <w:color w:val="000000" w:themeColor="text1"/>
          <w:kern w:val="0"/>
          <w:sz w:val="24"/>
          <w:szCs w:val="24"/>
        </w:rPr>
      </w:pPr>
      <w:r w:rsidRPr="00F2472F">
        <w:rPr>
          <w:rFonts w:ascii="宋体" w:hAnsi="宋体" w:cs="宋体" w:hint="eastAsia"/>
          <w:b/>
          <w:bCs/>
          <w:color w:val="000000" w:themeColor="text1"/>
          <w:kern w:val="0"/>
          <w:sz w:val="24"/>
          <w:szCs w:val="24"/>
        </w:rPr>
        <w:t xml:space="preserve">   （五）总结提升阶段（</w:t>
      </w:r>
      <w:r w:rsidRPr="00F2472F">
        <w:rPr>
          <w:rFonts w:ascii="宋体" w:hAnsi="宋体" w:cs="宋体" w:hint="eastAsia"/>
          <w:color w:val="000000" w:themeColor="text1"/>
          <w:kern w:val="0"/>
          <w:sz w:val="24"/>
          <w:szCs w:val="24"/>
        </w:rPr>
        <w:t>11月27日—12月15日</w:t>
      </w:r>
      <w:r w:rsidRPr="00F2472F">
        <w:rPr>
          <w:rFonts w:ascii="宋体" w:hAnsi="宋体" w:cs="宋体" w:hint="eastAsia"/>
          <w:b/>
          <w:bCs/>
          <w:color w:val="000000" w:themeColor="text1"/>
          <w:kern w:val="0"/>
          <w:sz w:val="24"/>
          <w:szCs w:val="24"/>
        </w:rPr>
        <w:t>）</w:t>
      </w:r>
    </w:p>
    <w:p w:rsidR="00EA697A" w:rsidRPr="00F2472F" w:rsidRDefault="00EA697A" w:rsidP="00F2472F">
      <w:pPr>
        <w:spacing w:line="440" w:lineRule="exact"/>
        <w:ind w:firstLineChars="200" w:firstLine="480"/>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1.内容方式：开展阶段性研修成果展示，采取说课、上课、评课等方式展示教学改进成效，通过总结反思、教育叙事、经验报告、模式解读、心得体会等方式展示研修成果。对各学科课程及学校研修的代表性成果进行加工，形成本土化培训资源包，支持学校校本研修和教师专业自主发展。此阶段，教师要按照要求提交个人研修总结1篇、研修日志4篇。</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2.培训地点：</w:t>
      </w:r>
      <w:r w:rsidR="00D63CF6">
        <w:rPr>
          <w:rFonts w:ascii="宋体" w:hAnsi="宋体" w:cs="宋体" w:hint="eastAsia"/>
          <w:color w:val="000000" w:themeColor="text1"/>
          <w:kern w:val="0"/>
          <w:sz w:val="24"/>
          <w:szCs w:val="24"/>
        </w:rPr>
        <w:t>小会议室</w:t>
      </w:r>
      <w:r w:rsidRPr="00F2472F">
        <w:rPr>
          <w:rFonts w:ascii="宋体" w:hAnsi="宋体" w:cs="宋体" w:hint="eastAsia"/>
          <w:color w:val="000000" w:themeColor="text1"/>
          <w:kern w:val="0"/>
          <w:sz w:val="24"/>
          <w:szCs w:val="24"/>
        </w:rPr>
        <w:t>。</w:t>
      </w:r>
    </w:p>
    <w:p w:rsidR="00EA697A" w:rsidRPr="00F2472F" w:rsidRDefault="00EA697A" w:rsidP="00EA697A">
      <w:pPr>
        <w:widowControl/>
        <w:spacing w:line="440" w:lineRule="exact"/>
        <w:jc w:val="left"/>
        <w:rPr>
          <w:rFonts w:ascii="宋体" w:hAnsi="宋体" w:cs="宋体"/>
          <w:b/>
          <w:bCs/>
          <w:color w:val="000000" w:themeColor="text1"/>
          <w:kern w:val="0"/>
          <w:sz w:val="24"/>
          <w:szCs w:val="24"/>
        </w:rPr>
      </w:pPr>
      <w:r w:rsidRPr="00F2472F">
        <w:rPr>
          <w:rFonts w:ascii="宋体" w:hAnsi="宋体" w:cs="宋体" w:hint="eastAsia"/>
          <w:color w:val="000000" w:themeColor="text1"/>
          <w:kern w:val="0"/>
          <w:sz w:val="24"/>
          <w:szCs w:val="24"/>
        </w:rPr>
        <w:t xml:space="preserve">   （</w:t>
      </w:r>
      <w:r w:rsidRPr="00F2472F">
        <w:rPr>
          <w:rFonts w:ascii="宋体" w:hAnsi="宋体" w:cs="宋体" w:hint="eastAsia"/>
          <w:b/>
          <w:bCs/>
          <w:color w:val="000000" w:themeColor="text1"/>
          <w:kern w:val="0"/>
          <w:sz w:val="24"/>
          <w:szCs w:val="24"/>
        </w:rPr>
        <w:t>六）训后跟踪阶段（</w:t>
      </w:r>
      <w:r w:rsidRPr="00F2472F">
        <w:rPr>
          <w:rFonts w:ascii="宋体" w:hAnsi="宋体" w:cs="宋体" w:hint="eastAsia"/>
          <w:color w:val="000000" w:themeColor="text1"/>
          <w:kern w:val="0"/>
          <w:sz w:val="24"/>
          <w:szCs w:val="24"/>
        </w:rPr>
        <w:t>12月16日—12月30日</w:t>
      </w:r>
      <w:r w:rsidRPr="00F2472F">
        <w:rPr>
          <w:rFonts w:ascii="宋体" w:hAnsi="宋体" w:cs="宋体" w:hint="eastAsia"/>
          <w:b/>
          <w:bCs/>
          <w:color w:val="000000" w:themeColor="text1"/>
          <w:kern w:val="0"/>
          <w:sz w:val="24"/>
          <w:szCs w:val="24"/>
        </w:rPr>
        <w:t>）</w:t>
      </w:r>
    </w:p>
    <w:p w:rsidR="00EA697A" w:rsidRPr="00F2472F" w:rsidRDefault="00EA697A" w:rsidP="00EA697A">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内容方式：形成培训后跟踪指导服务的长效机制，为教师的专业学习和长远发展提供支持。同时，对学情进行综合考评，认定学时学分。</w:t>
      </w:r>
    </w:p>
    <w:p w:rsidR="00F2472F" w:rsidRDefault="00EA697A" w:rsidP="000158EF">
      <w:pPr>
        <w:widowControl/>
        <w:spacing w:line="440" w:lineRule="exact"/>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w:t>
      </w:r>
    </w:p>
    <w:p w:rsidR="00F2472F" w:rsidRDefault="00F2472F" w:rsidP="000158EF">
      <w:pPr>
        <w:widowControl/>
        <w:spacing w:line="440" w:lineRule="exact"/>
        <w:jc w:val="left"/>
        <w:rPr>
          <w:rFonts w:ascii="宋体" w:hAnsi="宋体" w:cs="宋体"/>
          <w:color w:val="000000" w:themeColor="text1"/>
          <w:kern w:val="0"/>
          <w:sz w:val="24"/>
          <w:szCs w:val="24"/>
        </w:rPr>
      </w:pPr>
    </w:p>
    <w:p w:rsidR="007D3176" w:rsidRPr="00F2472F" w:rsidRDefault="00EA697A" w:rsidP="00F2472F">
      <w:pPr>
        <w:widowControl/>
        <w:spacing w:line="440" w:lineRule="exact"/>
        <w:ind w:firstLineChars="2550" w:firstLine="6120"/>
        <w:jc w:val="left"/>
        <w:rPr>
          <w:rFonts w:ascii="宋体" w:hAnsi="宋体" w:cs="宋体"/>
          <w:color w:val="000000" w:themeColor="text1"/>
          <w:kern w:val="0"/>
          <w:sz w:val="24"/>
          <w:szCs w:val="24"/>
        </w:rPr>
      </w:pPr>
      <w:r w:rsidRPr="00F2472F">
        <w:rPr>
          <w:rFonts w:ascii="宋体" w:hAnsi="宋体" w:cs="宋体" w:hint="eastAsia"/>
          <w:color w:val="000000" w:themeColor="text1"/>
          <w:kern w:val="0"/>
          <w:sz w:val="24"/>
          <w:szCs w:val="24"/>
        </w:rPr>
        <w:t xml:space="preserve"> </w:t>
      </w:r>
      <w:r w:rsidR="00F2472F" w:rsidRPr="00F2472F">
        <w:rPr>
          <w:rFonts w:ascii="宋体" w:hAnsi="宋体" w:cs="宋体" w:hint="eastAsia"/>
          <w:color w:val="000000" w:themeColor="text1"/>
          <w:kern w:val="0"/>
          <w:sz w:val="24"/>
          <w:szCs w:val="24"/>
        </w:rPr>
        <w:t>兰西县红光中学</w:t>
      </w:r>
    </w:p>
    <w:p w:rsidR="00F2472F" w:rsidRPr="00F2472F" w:rsidRDefault="00F2472F" w:rsidP="00F2472F">
      <w:pPr>
        <w:widowControl/>
        <w:spacing w:line="440" w:lineRule="exact"/>
        <w:ind w:firstLineChars="2550" w:firstLine="6120"/>
        <w:jc w:val="left"/>
        <w:rPr>
          <w:color w:val="000000" w:themeColor="text1"/>
          <w:sz w:val="24"/>
          <w:szCs w:val="24"/>
        </w:rPr>
      </w:pPr>
      <w:r w:rsidRPr="00F2472F">
        <w:rPr>
          <w:rFonts w:ascii="宋体" w:hAnsi="宋体" w:cs="宋体" w:hint="eastAsia"/>
          <w:color w:val="000000" w:themeColor="text1"/>
          <w:kern w:val="0"/>
          <w:sz w:val="24"/>
          <w:szCs w:val="24"/>
        </w:rPr>
        <w:t>2017年9月27日</w:t>
      </w:r>
    </w:p>
    <w:p w:rsidR="004A4B24" w:rsidRPr="00F2472F" w:rsidRDefault="004A4B24" w:rsidP="00EA697A">
      <w:pPr>
        <w:spacing w:line="440" w:lineRule="exact"/>
        <w:rPr>
          <w:color w:val="000000" w:themeColor="text1"/>
          <w:sz w:val="24"/>
          <w:szCs w:val="24"/>
        </w:rPr>
      </w:pPr>
    </w:p>
    <w:sectPr w:rsidR="004A4B24" w:rsidRPr="00F2472F" w:rsidSect="004A4B24">
      <w:pgSz w:w="11906" w:h="16838"/>
      <w:pgMar w:top="1134" w:right="1134" w:bottom="1134" w:left="113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4D53" w:rsidRDefault="006C4D53" w:rsidP="00EA697A">
      <w:r>
        <w:separator/>
      </w:r>
    </w:p>
  </w:endnote>
  <w:endnote w:type="continuationSeparator" w:id="0">
    <w:p w:rsidR="006C4D53" w:rsidRDefault="006C4D53" w:rsidP="00EA69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4D53" w:rsidRDefault="006C4D53" w:rsidP="00EA697A">
      <w:r>
        <w:separator/>
      </w:r>
    </w:p>
  </w:footnote>
  <w:footnote w:type="continuationSeparator" w:id="0">
    <w:p w:rsidR="006C4D53" w:rsidRDefault="006C4D53" w:rsidP="00EA697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A4B24"/>
    <w:rsid w:val="000158EF"/>
    <w:rsid w:val="000A1F78"/>
    <w:rsid w:val="001A0AAF"/>
    <w:rsid w:val="004A4B24"/>
    <w:rsid w:val="006C4D53"/>
    <w:rsid w:val="007D3176"/>
    <w:rsid w:val="00885928"/>
    <w:rsid w:val="00AD25CF"/>
    <w:rsid w:val="00B4455B"/>
    <w:rsid w:val="00D63CF6"/>
    <w:rsid w:val="00EA697A"/>
    <w:rsid w:val="00F2472F"/>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F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A4B24"/>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semiHidden/>
    <w:unhideWhenUsed/>
    <w:rsid w:val="004A4B24"/>
    <w:rPr>
      <w:color w:val="0000FF"/>
      <w:u w:val="single"/>
    </w:rPr>
  </w:style>
  <w:style w:type="paragraph" w:styleId="a5">
    <w:name w:val="header"/>
    <w:basedOn w:val="a"/>
    <w:link w:val="Char"/>
    <w:uiPriority w:val="99"/>
    <w:semiHidden/>
    <w:unhideWhenUsed/>
    <w:rsid w:val="00EA697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EA697A"/>
    <w:rPr>
      <w:sz w:val="18"/>
      <w:szCs w:val="18"/>
    </w:rPr>
  </w:style>
  <w:style w:type="paragraph" w:styleId="a6">
    <w:name w:val="footer"/>
    <w:basedOn w:val="a"/>
    <w:link w:val="Char0"/>
    <w:uiPriority w:val="99"/>
    <w:semiHidden/>
    <w:unhideWhenUsed/>
    <w:rsid w:val="00EA697A"/>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EA697A"/>
    <w:rPr>
      <w:sz w:val="18"/>
      <w:szCs w:val="18"/>
    </w:rPr>
  </w:style>
</w:styles>
</file>

<file path=word/webSettings.xml><?xml version="1.0" encoding="utf-8"?>
<w:webSettings xmlns:r="http://schemas.openxmlformats.org/officeDocument/2006/relationships" xmlns:w="http://schemas.openxmlformats.org/wordprocessingml/2006/main">
  <w:divs>
    <w:div w:id="540366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5ykj.com/Article/" TargetMode="External"/><Relationship Id="rId13" Type="http://schemas.openxmlformats.org/officeDocument/2006/relationships/hyperlink" Target="http://www.5ykj.com/Article/" TargetMode="External"/><Relationship Id="rId18" Type="http://schemas.openxmlformats.org/officeDocument/2006/relationships/hyperlink" Target="http://www.5ykj.com/Article/" TargetMode="External"/><Relationship Id="rId3" Type="http://schemas.openxmlformats.org/officeDocument/2006/relationships/webSettings" Target="webSettings.xml"/><Relationship Id="rId21" Type="http://schemas.openxmlformats.org/officeDocument/2006/relationships/hyperlink" Target="http://www.5ykj.com/Article/" TargetMode="External"/><Relationship Id="rId7" Type="http://schemas.openxmlformats.org/officeDocument/2006/relationships/hyperlink" Target="http://zw.5ykj.com/" TargetMode="External"/><Relationship Id="rId12" Type="http://schemas.openxmlformats.org/officeDocument/2006/relationships/hyperlink" Target="http://zw.5ykj.com/" TargetMode="External"/><Relationship Id="rId17" Type="http://schemas.openxmlformats.org/officeDocument/2006/relationships/hyperlink" Target="http://www.5ykj.com/Article/" TargetMode="External"/><Relationship Id="rId2" Type="http://schemas.openxmlformats.org/officeDocument/2006/relationships/settings" Target="settings.xml"/><Relationship Id="rId16" Type="http://schemas.openxmlformats.org/officeDocument/2006/relationships/hyperlink" Target="http://www.5ykj.com/Article/" TargetMode="External"/><Relationship Id="rId20" Type="http://schemas.openxmlformats.org/officeDocument/2006/relationships/hyperlink" Target="http://www.5ykj.com/Article/" TargetMode="External"/><Relationship Id="rId1" Type="http://schemas.openxmlformats.org/officeDocument/2006/relationships/styles" Target="styles.xml"/><Relationship Id="rId6" Type="http://schemas.openxmlformats.org/officeDocument/2006/relationships/hyperlink" Target="http://www.5ykj.com/Article/" TargetMode="External"/><Relationship Id="rId11" Type="http://schemas.openxmlformats.org/officeDocument/2006/relationships/hyperlink" Target="http://www.5ykj.com/Article/" TargetMode="External"/><Relationship Id="rId5" Type="http://schemas.openxmlformats.org/officeDocument/2006/relationships/endnotes" Target="endnotes.xml"/><Relationship Id="rId15" Type="http://schemas.openxmlformats.org/officeDocument/2006/relationships/hyperlink" Target="http://www.5ykj.com/Article/" TargetMode="External"/><Relationship Id="rId23" Type="http://schemas.openxmlformats.org/officeDocument/2006/relationships/theme" Target="theme/theme1.xml"/><Relationship Id="rId10" Type="http://schemas.openxmlformats.org/officeDocument/2006/relationships/hyperlink" Target="http://www.5ykj.com/Article/" TargetMode="External"/><Relationship Id="rId19" Type="http://schemas.openxmlformats.org/officeDocument/2006/relationships/hyperlink" Target="http://www.5ykj.com/" TargetMode="External"/><Relationship Id="rId4" Type="http://schemas.openxmlformats.org/officeDocument/2006/relationships/footnotes" Target="footnotes.xml"/><Relationship Id="rId9" Type="http://schemas.openxmlformats.org/officeDocument/2006/relationships/hyperlink" Target="http://www.5ykj.com/" TargetMode="External"/><Relationship Id="rId14" Type="http://schemas.openxmlformats.org/officeDocument/2006/relationships/hyperlink" Target="http://www.5ykj.com/Article/" TargetMode="External"/><Relationship Id="rId22"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668</Words>
  <Characters>3809</Characters>
  <Application>Microsoft Office Word</Application>
  <DocSecurity>0</DocSecurity>
  <Lines>31</Lines>
  <Paragraphs>8</Paragraphs>
  <ScaleCrop>false</ScaleCrop>
  <Company/>
  <LinksUpToDate>false</LinksUpToDate>
  <CharactersWithSpaces>4469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4</cp:revision>
  <dcterms:created xsi:type="dcterms:W3CDTF">2017-09-27T06:55:00Z</dcterms:created>
  <dcterms:modified xsi:type="dcterms:W3CDTF">2017-09-27T23:28:00Z</dcterms:modified>
</cp:coreProperties>
</file>