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rPr>
      </w:pPr>
      <w:r>
        <w:rPr>
          <w:rFonts w:hint="eastAsia"/>
          <w:sz w:val="44"/>
          <w:szCs w:val="44"/>
        </w:rPr>
        <w:t>研修总结</w:t>
      </w:r>
    </w:p>
    <w:p>
      <w:pPr>
        <w:jc w:val="center"/>
        <w:rPr>
          <w:rFonts w:hint="eastAsia"/>
          <w:sz w:val="32"/>
          <w:szCs w:val="32"/>
        </w:rPr>
      </w:pPr>
      <w:r>
        <w:rPr>
          <w:rFonts w:hint="eastAsia"/>
          <w:sz w:val="32"/>
          <w:szCs w:val="32"/>
          <w:lang w:eastAsia="zh-CN"/>
        </w:rPr>
        <w:t>北安乡</w:t>
      </w:r>
      <w:r>
        <w:rPr>
          <w:rFonts w:hint="eastAsia"/>
          <w:sz w:val="32"/>
          <w:szCs w:val="32"/>
        </w:rPr>
        <w:t>中心幼儿园</w:t>
      </w:r>
      <w:r>
        <w:rPr>
          <w:rFonts w:hint="eastAsia"/>
          <w:sz w:val="32"/>
          <w:szCs w:val="32"/>
          <w:lang w:val="en-US" w:eastAsia="zh-CN"/>
        </w:rPr>
        <w:t xml:space="preserve">    朱洪波</w:t>
      </w:r>
    </w:p>
    <w:p>
      <w:pPr>
        <w:ind w:firstLine="840" w:firstLineChars="300"/>
        <w:rPr>
          <w:rFonts w:hint="eastAsia" w:ascii="华文中宋" w:hAnsi="华文中宋" w:eastAsia="华文中宋" w:cs="华文中宋"/>
          <w:sz w:val="28"/>
          <w:szCs w:val="28"/>
        </w:rPr>
      </w:pPr>
      <w:r>
        <w:rPr>
          <w:rFonts w:hint="eastAsia" w:ascii="华文中宋" w:hAnsi="华文中宋" w:eastAsia="华文中宋" w:cs="华文中宋"/>
          <w:sz w:val="28"/>
          <w:szCs w:val="28"/>
          <w:lang w:eastAsia="zh-CN"/>
        </w:rPr>
        <w:t>随着时代的发展</w:t>
      </w:r>
      <w:r>
        <w:rPr>
          <w:rFonts w:hint="eastAsia" w:ascii="华文中宋" w:hAnsi="华文中宋" w:eastAsia="华文中宋" w:cs="华文中宋"/>
          <w:sz w:val="28"/>
          <w:szCs w:val="28"/>
        </w:rPr>
        <w:t>幼儿教育提出改革和发展的新课题，我们在学习与反思中实践，注重幼儿园的内涵发展， 以教育科研为先导，积极推进新课程实施、不断转变教师教育观念，提升教师的专业能力。一年来，我们以幼儿发展为本，结合本园实际，加强</w:t>
      </w:r>
      <w:r>
        <w:rPr>
          <w:rFonts w:hint="eastAsia" w:ascii="华文中宋" w:hAnsi="华文中宋" w:eastAsia="华文中宋" w:cs="华文中宋"/>
          <w:sz w:val="28"/>
          <w:szCs w:val="28"/>
          <w:lang w:eastAsia="zh-CN"/>
        </w:rPr>
        <w:t>教</w:t>
      </w:r>
      <w:r>
        <w:rPr>
          <w:rFonts w:hint="eastAsia" w:ascii="华文中宋" w:hAnsi="华文中宋" w:eastAsia="华文中宋" w:cs="华文中宋"/>
          <w:sz w:val="28"/>
          <w:szCs w:val="28"/>
        </w:rPr>
        <w:t>研</w:t>
      </w:r>
      <w:r>
        <w:rPr>
          <w:rFonts w:hint="eastAsia" w:ascii="华文中宋" w:hAnsi="华文中宋" w:eastAsia="华文中宋" w:cs="华文中宋"/>
          <w:sz w:val="28"/>
          <w:szCs w:val="28"/>
          <w:lang w:eastAsia="zh-CN"/>
        </w:rPr>
        <w:t>工作</w:t>
      </w:r>
      <w:r>
        <w:rPr>
          <w:rFonts w:hint="eastAsia" w:ascii="华文中宋" w:hAnsi="华文中宋" w:eastAsia="华文中宋" w:cs="华文中宋"/>
          <w:sz w:val="28"/>
          <w:szCs w:val="28"/>
        </w:rPr>
        <w:t>，提高教师保教能力，稳中求进，推动幼儿园保教质量，促进幼儿健康发展。</w:t>
      </w:r>
    </w:p>
    <w:p>
      <w:pPr>
        <w:ind w:firstLine="561" w:firstLineChars="200"/>
        <w:rPr>
          <w:rFonts w:hint="eastAsia" w:ascii="华文中宋" w:hAnsi="华文中宋" w:eastAsia="华文中宋" w:cs="华文中宋"/>
          <w:b/>
          <w:bCs/>
          <w:sz w:val="28"/>
          <w:szCs w:val="28"/>
        </w:rPr>
      </w:pPr>
      <w:r>
        <w:rPr>
          <w:rFonts w:hint="eastAsia" w:ascii="华文中宋" w:hAnsi="华文中宋" w:eastAsia="华文中宋" w:cs="华文中宋"/>
          <w:b/>
          <w:bCs/>
          <w:sz w:val="28"/>
          <w:szCs w:val="28"/>
        </w:rPr>
        <w:t>一、研修综述</w:t>
      </w:r>
    </w:p>
    <w:p>
      <w:pPr>
        <w:spacing w:line="500" w:lineRule="exact"/>
        <w:jc w:val="left"/>
        <w:rPr>
          <w:rFonts w:hint="eastAsia" w:ascii="华文中宋" w:hAnsi="华文中宋" w:eastAsia="华文中宋" w:cs="华文中宋"/>
          <w:sz w:val="28"/>
          <w:szCs w:val="28"/>
        </w:rPr>
      </w:pPr>
      <w:r>
        <w:rPr>
          <w:rFonts w:hint="eastAsia" w:ascii="华文中宋" w:hAnsi="华文中宋" w:eastAsia="华文中宋" w:cs="华文中宋"/>
          <w:sz w:val="28"/>
          <w:szCs w:val="28"/>
          <w:lang w:val="en-US" w:eastAsia="zh-CN"/>
        </w:rPr>
        <w:t xml:space="preserve">    </w:t>
      </w:r>
      <w:r>
        <w:rPr>
          <w:rFonts w:hint="eastAsia" w:ascii="华文中宋" w:hAnsi="华文中宋" w:eastAsia="华文中宋" w:cs="华文中宋"/>
          <w:sz w:val="28"/>
          <w:szCs w:val="28"/>
          <w:lang w:eastAsia="zh-CN"/>
        </w:rPr>
        <w:t>本学期我园根据进修学校的研修主题制定本园的研修主题，并且根据此主题开展园本教研活动。我们北安中心幼儿园是城乡联研体的主办校，不但要把本园的教研活动开展好，还要参与联研校的教研，在活动中，</w:t>
      </w:r>
      <w:r>
        <w:rPr>
          <w:rFonts w:hint="eastAsia" w:ascii="华文中宋" w:hAnsi="华文中宋" w:eastAsia="华文中宋" w:cs="华文中宋"/>
          <w:sz w:val="28"/>
          <w:szCs w:val="28"/>
        </w:rPr>
        <w:t>教师的专业化</w:t>
      </w:r>
      <w:r>
        <w:rPr>
          <w:rFonts w:hint="eastAsia" w:ascii="华文中宋" w:hAnsi="华文中宋" w:eastAsia="华文中宋" w:cs="华文中宋"/>
          <w:sz w:val="28"/>
          <w:szCs w:val="28"/>
          <w:lang w:eastAsia="zh-CN"/>
        </w:rPr>
        <w:t>水平得到</w:t>
      </w:r>
      <w:r>
        <w:rPr>
          <w:rFonts w:hint="eastAsia" w:ascii="华文中宋" w:hAnsi="华文中宋" w:eastAsia="华文中宋" w:cs="华文中宋"/>
          <w:sz w:val="28"/>
          <w:szCs w:val="28"/>
        </w:rPr>
        <w:t>发展，提高教师的专业化水平</w:t>
      </w:r>
      <w:r>
        <w:rPr>
          <w:rFonts w:hint="eastAsia" w:ascii="华文中宋" w:hAnsi="华文中宋" w:eastAsia="华文中宋" w:cs="华文中宋"/>
          <w:sz w:val="28"/>
          <w:szCs w:val="28"/>
          <w:lang w:eastAsia="zh-CN"/>
        </w:rPr>
        <w:t>，</w:t>
      </w:r>
      <w:r>
        <w:rPr>
          <w:rFonts w:hint="eastAsia" w:ascii="华文中宋" w:hAnsi="华文中宋" w:eastAsia="华文中宋" w:cs="华文中宋"/>
          <w:sz w:val="28"/>
          <w:szCs w:val="28"/>
        </w:rPr>
        <w:t>在培训中，反思自己以往在工作中的不足。这对于我们老师来说，今后在实际工作有着重要的指导作用，可以说此次培训收获颇丰、受益非浅。</w:t>
      </w:r>
    </w:p>
    <w:p>
      <w:pPr>
        <w:ind w:firstLine="561" w:firstLineChars="200"/>
        <w:rPr>
          <w:rFonts w:hint="eastAsia" w:ascii="华文中宋" w:hAnsi="华文中宋" w:eastAsia="华文中宋" w:cs="华文中宋"/>
          <w:b/>
          <w:bCs/>
          <w:sz w:val="28"/>
          <w:szCs w:val="28"/>
        </w:rPr>
      </w:pPr>
      <w:r>
        <w:rPr>
          <w:rFonts w:hint="eastAsia" w:ascii="华文中宋" w:hAnsi="华文中宋" w:eastAsia="华文中宋" w:cs="华文中宋"/>
          <w:b/>
          <w:bCs/>
          <w:sz w:val="28"/>
          <w:szCs w:val="28"/>
        </w:rPr>
        <w:t>二、实施过程</w:t>
      </w:r>
    </w:p>
    <w:p>
      <w:pPr>
        <w:ind w:firstLine="560" w:firstLineChars="200"/>
        <w:rPr>
          <w:rFonts w:hint="eastAsia" w:ascii="华文中宋" w:hAnsi="华文中宋" w:eastAsia="华文中宋" w:cs="华文中宋"/>
          <w:sz w:val="28"/>
          <w:szCs w:val="28"/>
        </w:rPr>
      </w:pPr>
      <w:r>
        <w:rPr>
          <w:rFonts w:hint="eastAsia" w:ascii="华文中宋" w:hAnsi="华文中宋" w:eastAsia="华文中宋" w:cs="华文中宋"/>
          <w:sz w:val="28"/>
          <w:szCs w:val="28"/>
        </w:rPr>
        <w:t>1、在新课程实施过程中，教学活动的质量是关键，为此加强对课程管理显得尤其的重要。</w:t>
      </w:r>
    </w:p>
    <w:p>
      <w:pPr>
        <w:ind w:firstLine="560" w:firstLineChars="200"/>
        <w:rPr>
          <w:rFonts w:hint="eastAsia" w:ascii="华文中宋" w:hAnsi="华文中宋" w:eastAsia="华文中宋" w:cs="华文中宋"/>
          <w:sz w:val="28"/>
          <w:szCs w:val="28"/>
        </w:rPr>
      </w:pPr>
      <w:r>
        <w:rPr>
          <w:rFonts w:hint="eastAsia" w:ascii="华文中宋" w:hAnsi="华文中宋" w:eastAsia="华文中宋" w:cs="华文中宋"/>
          <w:sz w:val="28"/>
          <w:szCs w:val="28"/>
        </w:rPr>
        <w:t>结合我园实际，将我园研究课题相关的艺术教育活动巧妙而有效地融入到新课程中去，将我们课题研究的内容和新教材主题内容进行替换、整合。同时本学期又调整了幼儿园的一日活动的安排，确保游戏、生活、运动、学习各课程之间的平衡，使幼儿的一日活动安排更科学合理。</w:t>
      </w:r>
    </w:p>
    <w:p>
      <w:pPr>
        <w:ind w:firstLine="560" w:firstLineChars="200"/>
        <w:rPr>
          <w:rFonts w:hint="eastAsia" w:ascii="华文中宋" w:hAnsi="华文中宋" w:eastAsia="华文中宋" w:cs="华文中宋"/>
          <w:sz w:val="28"/>
          <w:szCs w:val="28"/>
        </w:rPr>
      </w:pPr>
      <w:r>
        <w:rPr>
          <w:rFonts w:hint="eastAsia" w:ascii="华文中宋" w:hAnsi="华文中宋" w:eastAsia="华文中宋" w:cs="华文中宋"/>
          <w:sz w:val="28"/>
          <w:szCs w:val="28"/>
        </w:rPr>
        <w:t>其次，在实施新课程过程中，本着“因人而异”的原则，对个层次的教师提出不同的要求，对组长以上的老师实现放权，对三年以内的新教师和五十以上的老教师实行“双规”，既规定主题内容、规定教学进度。完善对老师的听课、评课制度，提高老师对活动设计和评价的能力，同时对新老师及时给予指导，使其顺利完成教学任务。</w:t>
      </w:r>
    </w:p>
    <w:p>
      <w:pPr>
        <w:ind w:firstLine="560" w:firstLineChars="200"/>
        <w:rPr>
          <w:rFonts w:hint="eastAsia" w:ascii="华文中宋" w:hAnsi="华文中宋" w:eastAsia="华文中宋" w:cs="华文中宋"/>
          <w:sz w:val="28"/>
          <w:szCs w:val="28"/>
        </w:rPr>
      </w:pPr>
      <w:r>
        <w:rPr>
          <w:rFonts w:hint="eastAsia" w:ascii="华文中宋" w:hAnsi="华文中宋" w:eastAsia="华文中宋" w:cs="华文中宋"/>
          <w:sz w:val="28"/>
          <w:szCs w:val="28"/>
        </w:rPr>
        <w:t>2、加强教科研活动的实效。</w:t>
      </w:r>
    </w:p>
    <w:p>
      <w:pPr>
        <w:ind w:firstLine="840" w:firstLineChars="300"/>
        <w:rPr>
          <w:rFonts w:hint="eastAsia" w:ascii="华文中宋" w:hAnsi="华文中宋" w:eastAsia="华文中宋" w:cs="华文中宋"/>
          <w:sz w:val="28"/>
          <w:szCs w:val="28"/>
        </w:rPr>
      </w:pPr>
      <w:r>
        <w:rPr>
          <w:rFonts w:hint="eastAsia" w:ascii="华文中宋" w:hAnsi="华文中宋" w:eastAsia="华文中宋" w:cs="华文中宋"/>
          <w:sz w:val="28"/>
          <w:szCs w:val="28"/>
        </w:rPr>
        <w:t>教科研活动是教师学习交流互动的平台，尤其要讲究效率和质量。</w:t>
      </w:r>
    </w:p>
    <w:p>
      <w:pPr>
        <w:ind w:firstLine="840" w:firstLineChars="300"/>
        <w:rPr>
          <w:rFonts w:hint="eastAsia" w:ascii="华文中宋" w:hAnsi="华文中宋" w:eastAsia="华文中宋" w:cs="华文中宋"/>
          <w:sz w:val="28"/>
          <w:szCs w:val="28"/>
        </w:rPr>
      </w:pPr>
      <w:r>
        <w:rPr>
          <w:rFonts w:hint="eastAsia" w:ascii="华文中宋" w:hAnsi="华文中宋" w:eastAsia="华文中宋" w:cs="华文中宋"/>
          <w:sz w:val="28"/>
          <w:szCs w:val="28"/>
        </w:rPr>
        <w:t>首先我们的教科研活动由副园长负责，间周定时间，定主题，定主角，激发教师的主人意识，积极参与活动的组织、研讨、交流。组长能做到每次活动有充分准备，积极围绕讨论研究的主题，通过灵活多变的形式开展活动，努力营造宽松、愉悦的教研氛围，充分调动教师参与教研的积极性，建立合作教研模式，广开言路，促进教师去主动学习、自我提高，在研讨中感悟学习的真谛。同时教科研组长每次活动都有活动实况的详细记录，包括记录每位教师发言次数、内容和简要观点等，注重过程性资料积累。</w:t>
      </w:r>
    </w:p>
    <w:p>
      <w:pPr>
        <w:ind w:firstLine="840" w:firstLineChars="300"/>
        <w:rPr>
          <w:rFonts w:hint="eastAsia" w:ascii="华文中宋" w:hAnsi="华文中宋" w:eastAsia="华文中宋" w:cs="华文中宋"/>
          <w:sz w:val="28"/>
          <w:szCs w:val="28"/>
        </w:rPr>
      </w:pPr>
      <w:r>
        <w:rPr>
          <w:rFonts w:hint="eastAsia" w:ascii="华文中宋" w:hAnsi="华文中宋" w:eastAsia="华文中宋" w:cs="华文中宋"/>
          <w:sz w:val="28"/>
          <w:szCs w:val="28"/>
        </w:rPr>
        <w:t>其次在内容上，我们根据幼儿发展需要，树立目标意识，选择适宜的主题研讨内容，开展了教育科研活动。本学期我们教科研组主要以集中教研为主，以专题讨论为切入点，转变教师教育观念。主要围绕关于主题“以幼儿为主的蒙氏教学模式探究”“为幼儿创设丰富的语言环境”、“保证教学的有效性”、“如何更好的组织和开展语言活动”等一系列专题研讨。 大家就相关的内容结合自己的教学实践，通过大量的资料询查，进行经验的分享交流。 让我们老师 在边学习、边实践、边思考中对教学有了一些新的感悟。本学期，我们还多次组织教师之间的交流活动观摩，通过观看、评价与反思，寻找在教学中存在的问题，提高教师的教学实践水平。</w:t>
      </w:r>
    </w:p>
    <w:p>
      <w:pPr>
        <w:keepNext w:val="0"/>
        <w:keepLines w:val="0"/>
        <w:widowControl w:val="0"/>
        <w:suppressLineNumbers w:val="0"/>
        <w:spacing w:before="0" w:beforeAutospacing="0" w:after="0" w:afterAutospacing="0" w:line="560" w:lineRule="exact"/>
        <w:ind w:left="0" w:right="0"/>
        <w:jc w:val="both"/>
        <w:rPr>
          <w:rFonts w:hint="eastAsia" w:ascii="华文中宋" w:hAnsi="华文中宋" w:eastAsia="华文中宋" w:cs="华文中宋"/>
          <w:b/>
          <w:bCs w:val="0"/>
          <w:color w:val="000000"/>
          <w:sz w:val="28"/>
          <w:szCs w:val="28"/>
          <w:lang w:val="en-US"/>
        </w:rPr>
      </w:pPr>
      <w:r>
        <w:rPr>
          <w:rFonts w:hint="eastAsia" w:ascii="华文中宋" w:hAnsi="华文中宋" w:eastAsia="华文中宋" w:cs="华文中宋"/>
          <w:b/>
          <w:bCs w:val="0"/>
          <w:color w:val="000000"/>
          <w:kern w:val="2"/>
          <w:sz w:val="28"/>
          <w:szCs w:val="28"/>
          <w:lang w:val="en-US" w:eastAsia="zh-CN" w:bidi="ar"/>
        </w:rPr>
        <w:t>三、主要成效</w:t>
      </w:r>
    </w:p>
    <w:p>
      <w:pPr>
        <w:pStyle w:val="4"/>
        <w:keepNext w:val="0"/>
        <w:keepLines w:val="0"/>
        <w:widowControl/>
        <w:suppressLineNumbers w:val="0"/>
        <w:spacing w:before="76" w:beforeAutospacing="0" w:after="0" w:afterAutospacing="0" w:line="23" w:lineRule="atLeast"/>
        <w:ind w:left="0" w:right="120" w:firstLine="560" w:firstLineChars="200"/>
        <w:rPr>
          <w:rFonts w:hint="eastAsia" w:ascii="华文中宋" w:hAnsi="华文中宋" w:eastAsia="华文中宋" w:cs="华文中宋"/>
          <w:color w:val="000000"/>
          <w:sz w:val="28"/>
          <w:szCs w:val="28"/>
        </w:rPr>
      </w:pPr>
      <w:r>
        <w:rPr>
          <w:rFonts w:hint="eastAsia" w:ascii="华文中宋" w:hAnsi="华文中宋" w:eastAsia="华文中宋" w:cs="华文中宋"/>
          <w:color w:val="000000"/>
          <w:sz w:val="28"/>
          <w:szCs w:val="28"/>
        </w:rPr>
        <w:t>培训不仅推动了我园的教育教学工作，也对整个管理工作起着举足轻重的作用，不仅要在制度上、资金上、专业上给予教师支持，更要以情感支持为载体，适当的时候，激发教师自觉参与的愿望，以唤起教师对职业的热爱和对专业成长追求。</w:t>
      </w:r>
    </w:p>
    <w:p>
      <w:pPr>
        <w:pStyle w:val="4"/>
        <w:keepNext w:val="0"/>
        <w:keepLines w:val="0"/>
        <w:widowControl/>
        <w:suppressLineNumbers w:val="0"/>
        <w:spacing w:before="76" w:beforeAutospacing="0" w:after="0" w:afterAutospacing="0" w:line="23" w:lineRule="atLeast"/>
        <w:ind w:left="0" w:right="120" w:firstLine="560" w:firstLineChars="200"/>
        <w:rPr>
          <w:rFonts w:hint="eastAsia" w:ascii="华文中宋" w:hAnsi="华文中宋" w:eastAsia="华文中宋" w:cs="华文中宋"/>
          <w:color w:val="000000"/>
          <w:sz w:val="28"/>
          <w:szCs w:val="28"/>
        </w:rPr>
      </w:pPr>
      <w:r>
        <w:rPr>
          <w:rFonts w:hint="eastAsia" w:ascii="华文中宋" w:hAnsi="华文中宋" w:eastAsia="华文中宋" w:cs="华文中宋"/>
          <w:color w:val="000000"/>
          <w:sz w:val="28"/>
          <w:szCs w:val="28"/>
          <w:lang w:val="en-US" w:eastAsia="zh-CN"/>
        </w:rPr>
        <w:t>1.</w:t>
      </w:r>
      <w:r>
        <w:rPr>
          <w:rFonts w:hint="eastAsia" w:ascii="华文中宋" w:hAnsi="华文中宋" w:eastAsia="华文中宋" w:cs="华文中宋"/>
          <w:color w:val="000000"/>
          <w:sz w:val="28"/>
          <w:szCs w:val="28"/>
        </w:rPr>
        <w:t>通过</w:t>
      </w:r>
      <w:r>
        <w:rPr>
          <w:rFonts w:hint="eastAsia" w:ascii="华文中宋" w:hAnsi="华文中宋" w:eastAsia="华文中宋" w:cs="华文中宋"/>
          <w:color w:val="000000"/>
          <w:sz w:val="28"/>
          <w:szCs w:val="28"/>
          <w:lang w:eastAsia="zh-CN"/>
        </w:rPr>
        <w:t>园本</w:t>
      </w:r>
      <w:r>
        <w:rPr>
          <w:rFonts w:hint="eastAsia" w:ascii="华文中宋" w:hAnsi="华文中宋" w:eastAsia="华文中宋" w:cs="华文中宋"/>
          <w:color w:val="000000"/>
          <w:sz w:val="28"/>
          <w:szCs w:val="28"/>
        </w:rPr>
        <w:t>培训，教师的思路清晰了，目标也更为明确，科研能力也提高了，提升了教师队伍的素养。大家在教学中共同探讨，真正实现了资源共享，和谐共进。</w:t>
      </w:r>
    </w:p>
    <w:p>
      <w:pPr>
        <w:ind w:firstLine="560" w:firstLineChars="200"/>
        <w:rPr>
          <w:rFonts w:hint="eastAsia" w:ascii="华文中宋" w:hAnsi="华文中宋" w:eastAsia="华文中宋" w:cs="华文中宋"/>
          <w:sz w:val="28"/>
          <w:szCs w:val="28"/>
        </w:rPr>
      </w:pPr>
      <w:r>
        <w:rPr>
          <w:rFonts w:hint="eastAsia" w:ascii="华文中宋" w:hAnsi="华文中宋" w:eastAsia="华文中宋" w:cs="华文中宋"/>
          <w:sz w:val="28"/>
          <w:szCs w:val="28"/>
        </w:rPr>
        <w:t>2.在教学上，每位任课教师全程参与进修校组织的研修活动：学课、备课、说课、研课、讲课、评课、辩课、导课等环节锻炼了每位教师的教育教学能力，提升了教师的专业素养，最后形成了徐梦茜教师的这节优质课，在城乡联合体教研活动中展示了这节蒙氏</w:t>
      </w:r>
      <w:r>
        <w:rPr>
          <w:rFonts w:hint="eastAsia" w:ascii="华文中宋" w:hAnsi="华文中宋" w:eastAsia="华文中宋" w:cs="华文中宋"/>
          <w:sz w:val="28"/>
          <w:szCs w:val="28"/>
          <w:lang w:eastAsia="zh-CN"/>
        </w:rPr>
        <w:t>科</w:t>
      </w:r>
      <w:r>
        <w:rPr>
          <w:rFonts w:hint="eastAsia" w:ascii="华文中宋" w:hAnsi="华文中宋" w:eastAsia="华文中宋" w:cs="华文中宋"/>
          <w:sz w:val="28"/>
          <w:szCs w:val="28"/>
        </w:rPr>
        <w:t>学课《</w:t>
      </w:r>
      <w:r>
        <w:rPr>
          <w:rFonts w:hint="eastAsia" w:ascii="华文中宋" w:hAnsi="华文中宋" w:eastAsia="华文中宋" w:cs="华文中宋"/>
          <w:sz w:val="28"/>
          <w:szCs w:val="28"/>
          <w:lang w:eastAsia="zh-CN"/>
        </w:rPr>
        <w:t>神奇的颜色</w:t>
      </w:r>
      <w:r>
        <w:rPr>
          <w:rFonts w:hint="eastAsia" w:ascii="华文中宋" w:hAnsi="华文中宋" w:eastAsia="华文中宋" w:cs="华文中宋"/>
          <w:sz w:val="28"/>
          <w:szCs w:val="28"/>
        </w:rPr>
        <w:t>》，得到了进修校领导和各园领导及教师的好评。</w:t>
      </w:r>
    </w:p>
    <w:p>
      <w:pPr>
        <w:ind w:firstLine="561" w:firstLineChars="200"/>
        <w:rPr>
          <w:rFonts w:hint="eastAsia" w:ascii="华文中宋" w:hAnsi="华文中宋" w:eastAsia="华文中宋" w:cs="华文中宋"/>
          <w:b/>
          <w:bCs/>
          <w:sz w:val="28"/>
          <w:szCs w:val="28"/>
        </w:rPr>
      </w:pPr>
      <w:r>
        <w:rPr>
          <w:rFonts w:hint="eastAsia" w:ascii="华文中宋" w:hAnsi="华文中宋" w:eastAsia="华文中宋" w:cs="华文中宋"/>
          <w:b/>
          <w:bCs/>
          <w:sz w:val="28"/>
          <w:szCs w:val="28"/>
        </w:rPr>
        <w:t>四、主要问题</w:t>
      </w:r>
    </w:p>
    <w:p>
      <w:pPr>
        <w:ind w:firstLine="560" w:firstLineChars="200"/>
        <w:rPr>
          <w:rFonts w:hint="eastAsia" w:ascii="华文中宋" w:hAnsi="华文中宋" w:eastAsia="华文中宋" w:cs="华文中宋"/>
          <w:sz w:val="28"/>
          <w:szCs w:val="28"/>
        </w:rPr>
      </w:pPr>
      <w:r>
        <w:rPr>
          <w:rFonts w:hint="eastAsia" w:ascii="华文中宋" w:hAnsi="华文中宋" w:eastAsia="华文中宋" w:cs="华文中宋"/>
          <w:sz w:val="28"/>
          <w:szCs w:val="28"/>
        </w:rPr>
        <w:t>在我园教师校本研修中,教师缺乏参与培训的动力、有效反思的能力教师问题意识不强，教研活动缺乏针对性、学校所受干扰较多，影响校本研修的深入等一系列问题。</w:t>
      </w:r>
    </w:p>
    <w:p>
      <w:pPr>
        <w:ind w:firstLine="561" w:firstLineChars="200"/>
        <w:rPr>
          <w:rFonts w:hint="eastAsia" w:ascii="华文中宋" w:hAnsi="华文中宋" w:eastAsia="华文中宋" w:cs="华文中宋"/>
          <w:b/>
          <w:bCs/>
          <w:sz w:val="28"/>
          <w:szCs w:val="28"/>
        </w:rPr>
      </w:pPr>
      <w:r>
        <w:rPr>
          <w:rFonts w:hint="eastAsia" w:ascii="华文中宋" w:hAnsi="华文中宋" w:eastAsia="华文中宋" w:cs="华文中宋"/>
          <w:b/>
          <w:bCs/>
          <w:sz w:val="28"/>
          <w:szCs w:val="28"/>
        </w:rPr>
        <w:t>五、改进措施</w:t>
      </w:r>
    </w:p>
    <w:p>
      <w:pPr>
        <w:ind w:firstLine="560" w:firstLineChars="200"/>
        <w:rPr>
          <w:rFonts w:hint="eastAsia" w:ascii="华文中宋" w:hAnsi="华文中宋" w:eastAsia="华文中宋" w:cs="华文中宋"/>
          <w:sz w:val="28"/>
          <w:szCs w:val="28"/>
        </w:rPr>
      </w:pPr>
      <w:r>
        <w:rPr>
          <w:rFonts w:hint="eastAsia" w:ascii="华文中宋" w:hAnsi="华文中宋" w:eastAsia="华文中宋" w:cs="华文中宋"/>
          <w:sz w:val="28"/>
          <w:szCs w:val="28"/>
        </w:rPr>
        <w:t>针对以上问题,校本研修可采取分层培养策略、多层次多渠道的培训方式：大、中、小班分年级研修；分学科研修;分内容研修。建立行之有效的反思制度和切实可行的保障制度,注意增强教师研究意识、关注教师的主体性和创设校本培训环境,把校本研修的学习时间安排好，尽量做到不影响校本研修的学习时间，切实提高幼儿教师的教育素养和水平。</w:t>
      </w:r>
    </w:p>
    <w:p>
      <w:pPr>
        <w:spacing w:line="560" w:lineRule="exact"/>
        <w:ind w:firstLine="560" w:firstLineChars="200"/>
        <w:rPr>
          <w:rFonts w:hint="eastAsia" w:ascii="华文中宋" w:hAnsi="华文中宋" w:eastAsia="华文中宋" w:cs="华文中宋"/>
          <w:sz w:val="28"/>
          <w:szCs w:val="28"/>
        </w:rPr>
      </w:pPr>
      <w:r>
        <w:rPr>
          <w:rFonts w:hint="eastAsia" w:ascii="华文中宋" w:hAnsi="华文中宋" w:eastAsia="华文中宋" w:cs="华文中宋"/>
          <w:sz w:val="28"/>
          <w:szCs w:val="28"/>
        </w:rPr>
        <w:t>总之，通过本学期的校本研修活动，让教师真正学到了知识、丰富了教学经验、积累了幼儿教育理论、提高了专业素质，真正把教师进修学校的校本研修工作落实到位，学习到位，提高了教师保教能力，稳中求进，推动了幼儿园保教质量，促进了幼儿健康发展。学无止境，教海无涯。研修时间虽说短暂，但给我们的影响却很深远。在今后的教学工作中，我们会继续努力实践，不断探索，想着教育的理想境界灿然前行。</w:t>
      </w:r>
    </w:p>
    <w:p>
      <w:pPr>
        <w:ind w:firstLine="560" w:firstLineChars="200"/>
        <w:rPr>
          <w:rFonts w:hint="eastAsia" w:ascii="华文中宋" w:hAnsi="华文中宋" w:eastAsia="华文中宋" w:cs="华文中宋"/>
          <w:sz w:val="28"/>
          <w:szCs w:val="28"/>
        </w:rPr>
      </w:pPr>
    </w:p>
    <w:p>
      <w:pPr>
        <w:keepNext w:val="0"/>
        <w:keepLines w:val="0"/>
        <w:pageBreakBefore w:val="0"/>
        <w:kinsoku/>
        <w:wordWrap/>
        <w:overflowPunct/>
        <w:topLinePunct w:val="0"/>
        <w:autoSpaceDE/>
        <w:autoSpaceDN/>
        <w:bidi w:val="0"/>
        <w:adjustRightInd/>
        <w:snapToGrid/>
        <w:spacing w:line="400" w:lineRule="exact"/>
        <w:ind w:left="0" w:leftChars="0" w:right="0" w:rightChars="0"/>
        <w:jc w:val="both"/>
        <w:textAlignment w:val="auto"/>
        <w:outlineLvl w:val="9"/>
        <w:rPr>
          <w:rFonts w:hint="eastAsia" w:ascii="华文中宋" w:hAnsi="华文中宋" w:eastAsia="华文中宋" w:cs="华文中宋"/>
          <w:sz w:val="28"/>
          <w:szCs w:val="28"/>
        </w:rPr>
      </w:pPr>
    </w:p>
    <w:p>
      <w:pPr>
        <w:spacing w:line="420" w:lineRule="exact"/>
        <w:jc w:val="left"/>
        <w:rPr>
          <w:rFonts w:asciiTheme="minorEastAsia" w:hAnsiTheme="minorEastAsia" w:eastAsiaTheme="minorEastAsia"/>
          <w:sz w:val="20"/>
          <w:szCs w:val="20"/>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微软简中圆">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32D02"/>
    <w:rsid w:val="00064378"/>
    <w:rsid w:val="000928E6"/>
    <w:rsid w:val="00093A94"/>
    <w:rsid w:val="00134835"/>
    <w:rsid w:val="00160745"/>
    <w:rsid w:val="001E17E2"/>
    <w:rsid w:val="002314D0"/>
    <w:rsid w:val="003E7C14"/>
    <w:rsid w:val="00560F3C"/>
    <w:rsid w:val="005D110C"/>
    <w:rsid w:val="005E01D6"/>
    <w:rsid w:val="00620403"/>
    <w:rsid w:val="006251D1"/>
    <w:rsid w:val="006331D4"/>
    <w:rsid w:val="00680BB0"/>
    <w:rsid w:val="00681CF3"/>
    <w:rsid w:val="0073425B"/>
    <w:rsid w:val="007473F9"/>
    <w:rsid w:val="007602A9"/>
    <w:rsid w:val="007D1A21"/>
    <w:rsid w:val="008832FF"/>
    <w:rsid w:val="00927368"/>
    <w:rsid w:val="0094026D"/>
    <w:rsid w:val="009971BA"/>
    <w:rsid w:val="009D18EB"/>
    <w:rsid w:val="009E4F7E"/>
    <w:rsid w:val="00A64FDC"/>
    <w:rsid w:val="00A95BF0"/>
    <w:rsid w:val="00B32D02"/>
    <w:rsid w:val="00B453F8"/>
    <w:rsid w:val="00B67614"/>
    <w:rsid w:val="00B7410B"/>
    <w:rsid w:val="00BD728D"/>
    <w:rsid w:val="00C608D8"/>
    <w:rsid w:val="00D17C12"/>
    <w:rsid w:val="00DD2DE5"/>
    <w:rsid w:val="00E378D4"/>
    <w:rsid w:val="00EE3A73"/>
    <w:rsid w:val="00F74A87"/>
    <w:rsid w:val="00FA40E8"/>
    <w:rsid w:val="00FC1D61"/>
    <w:rsid w:val="00FD1C13"/>
    <w:rsid w:val="476B44C7"/>
    <w:rsid w:val="7892126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4">
    <w:name w:val="Normal (Web)"/>
    <w:basedOn w:val="1"/>
    <w:unhideWhenUsed/>
    <w:uiPriority w:val="99"/>
    <w:pPr>
      <w:spacing w:before="100" w:beforeAutospacing="1" w:after="100" w:afterAutospacing="1"/>
      <w:ind w:left="0" w:right="0"/>
      <w:jc w:val="left"/>
    </w:pPr>
    <w:rPr>
      <w:kern w:val="0"/>
      <w:sz w:val="24"/>
      <w:lang w:val="en-US" w:eastAsia="zh-CN" w:bidi="ar"/>
    </w:rPr>
  </w:style>
  <w:style w:type="character" w:customStyle="1" w:styleId="7">
    <w:name w:val="页眉 Char"/>
    <w:basedOn w:val="5"/>
    <w:link w:val="3"/>
    <w:semiHidden/>
    <w:qFormat/>
    <w:uiPriority w:val="99"/>
    <w:rPr>
      <w:sz w:val="18"/>
      <w:szCs w:val="18"/>
    </w:rPr>
  </w:style>
  <w:style w:type="character" w:customStyle="1" w:styleId="8">
    <w:name w:val="页脚 Char"/>
    <w:basedOn w:val="5"/>
    <w:link w:val="2"/>
    <w:semiHidden/>
    <w:qFormat/>
    <w:uiPriority w:val="99"/>
    <w:rPr>
      <w:sz w:val="18"/>
      <w:szCs w:val="18"/>
    </w:rPr>
  </w:style>
  <w:style w:type="paragraph" w:customStyle="1" w:styleId="9">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SkyUN.Org</Company>
  <Pages>1</Pages>
  <Words>88</Words>
  <Characters>508</Characters>
  <Lines>4</Lines>
  <Paragraphs>1</Paragraphs>
  <TotalTime>0</TotalTime>
  <ScaleCrop>false</ScaleCrop>
  <LinksUpToDate>false</LinksUpToDate>
  <CharactersWithSpaces>595</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2015-02-05T03:50:00Z</dcterms:created>
  <dc:creator>kefu032</dc:creator>
  <cp:lastModifiedBy>Administrator</cp:lastModifiedBy>
  <dcterms:modified xsi:type="dcterms:W3CDTF">2017-12-07T01:17:15Z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