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10B" w:rsidRDefault="00A545E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“信息技术</w:t>
      </w:r>
      <w:bookmarkStart w:id="0" w:name="_GoBack"/>
      <w:bookmarkEnd w:id="0"/>
      <w:r>
        <w:rPr>
          <w:rFonts w:hint="eastAsia"/>
          <w:b/>
          <w:sz w:val="32"/>
          <w:szCs w:val="32"/>
        </w:rPr>
        <w:t>背景下的分层教学”主题培训参训学员信息表</w:t>
      </w:r>
    </w:p>
    <w:p w:rsidR="0094310B" w:rsidRDefault="00A545EB">
      <w:pPr>
        <w:ind w:firstLineChars="50" w:firstLine="120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单位：康荣乡荣富幼儿园    主管校长：王微微    联系方式：18846533339    总参训人数：16</w:t>
      </w:r>
    </w:p>
    <w:tbl>
      <w:tblPr>
        <w:tblW w:w="9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1"/>
        <w:gridCol w:w="1161"/>
        <w:gridCol w:w="1333"/>
        <w:gridCol w:w="991"/>
        <w:gridCol w:w="1162"/>
        <w:gridCol w:w="1162"/>
        <w:gridCol w:w="1367"/>
        <w:gridCol w:w="957"/>
      </w:tblGrid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编号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参训学科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编号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参训学科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773E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由洪波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773E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王微微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773E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王婷婷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773E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烁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语言领域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琪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科学领域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姜东月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语言领域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爽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科学领域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琳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语言领域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孟祥薇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科学领域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赵婉莹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高东慧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马恒东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邹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婷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张宏豆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艺术领域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郭凤娟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A545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268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微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0851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健康领域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295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  <w:tr w:rsidR="0094310B">
        <w:trPr>
          <w:trHeight w:val="309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0B" w:rsidRDefault="0094310B">
            <w:pPr>
              <w:jc w:val="center"/>
              <w:rPr>
                <w:sz w:val="24"/>
              </w:rPr>
            </w:pPr>
          </w:p>
        </w:tc>
      </w:tr>
    </w:tbl>
    <w:p w:rsidR="0094310B" w:rsidRDefault="00A545EB">
      <w:pPr>
        <w:spacing w:line="360" w:lineRule="exact"/>
        <w:jc w:val="left"/>
        <w:rPr>
          <w:rFonts w:ascii="宋体" w:cs="仿宋_GB2312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sz w:val="24"/>
        </w:rPr>
        <w:t>填表说明：</w:t>
      </w:r>
      <w:r>
        <w:rPr>
          <w:rFonts w:ascii="仿宋" w:eastAsia="仿宋" w:hAnsi="仿宋" w:hint="eastAsia"/>
          <w:sz w:val="24"/>
        </w:rPr>
        <w:t>1.按照中学、小学、幼儿园分别填报此表；2.以学科为单位进行编号（1、2、3…）；3.不能参加培训的教师不要填入此表；4.此表于3月15日前发送到教师进修学校指定邮箱：</w:t>
      </w:r>
      <w:r>
        <w:rPr>
          <w:rFonts w:ascii="仿宋" w:eastAsia="仿宋" w:hAnsi="仿宋" w:hint="eastAsia"/>
          <w:sz w:val="24"/>
        </w:rPr>
        <w:lastRenderedPageBreak/>
        <w:t>中学yly5178@126.com；小学824263118@qq.com；幼儿园gxb687@126.com。</w:t>
      </w:r>
    </w:p>
    <w:sectPr w:rsidR="0094310B" w:rsidSect="0094310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E42" w:rsidRDefault="00773E42" w:rsidP="00773E42">
      <w:r>
        <w:separator/>
      </w:r>
    </w:p>
  </w:endnote>
  <w:endnote w:type="continuationSeparator" w:id="1">
    <w:p w:rsidR="00773E42" w:rsidRDefault="00773E42" w:rsidP="00773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E42" w:rsidRDefault="00773E42" w:rsidP="00773E42">
      <w:r>
        <w:separator/>
      </w:r>
    </w:p>
  </w:footnote>
  <w:footnote w:type="continuationSeparator" w:id="1">
    <w:p w:rsidR="00773E42" w:rsidRDefault="00773E42" w:rsidP="00773E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0F5E"/>
    <w:rsid w:val="00085187"/>
    <w:rsid w:val="00280F5E"/>
    <w:rsid w:val="004E12AC"/>
    <w:rsid w:val="006C6E3A"/>
    <w:rsid w:val="007612A1"/>
    <w:rsid w:val="00773E42"/>
    <w:rsid w:val="007D6421"/>
    <w:rsid w:val="008A3ED3"/>
    <w:rsid w:val="0092682B"/>
    <w:rsid w:val="0094310B"/>
    <w:rsid w:val="00A545EB"/>
    <w:rsid w:val="00A60A12"/>
    <w:rsid w:val="5F7F56ED"/>
    <w:rsid w:val="77B60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10B"/>
    <w:pPr>
      <w:widowControl w:val="0"/>
      <w:jc w:val="both"/>
    </w:pPr>
    <w:rPr>
      <w:rFonts w:ascii="Calibri" w:eastAsia="宋体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3E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3E42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3E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3E42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107</Words>
  <Characters>614</Characters>
  <Application>Microsoft Office Word</Application>
  <DocSecurity>0</DocSecurity>
  <Lines>5</Lines>
  <Paragraphs>1</Paragraphs>
  <ScaleCrop>false</ScaleCrop>
  <Company>CHINA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4</cp:revision>
  <dcterms:created xsi:type="dcterms:W3CDTF">2018-03-15T02:02:00Z</dcterms:created>
  <dcterms:modified xsi:type="dcterms:W3CDTF">2018-03-21T03:20:00Z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