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39290C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39290C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39290C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39290C">
        <w:rPr>
          <w:rFonts w:ascii="微软雅黑" w:hAnsi="微软雅黑" w:hint="eastAsia"/>
          <w:sz w:val="24"/>
          <w:szCs w:val="24"/>
        </w:rPr>
        <w:t>刘爱春</w:t>
      </w:r>
      <w:r w:rsidR="0039290C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39290C">
        <w:rPr>
          <w:rFonts w:ascii="微软雅黑" w:hAnsi="微软雅黑" w:hint="eastAsia"/>
          <w:sz w:val="24"/>
          <w:szCs w:val="24"/>
        </w:rPr>
        <w:t>李德权</w:t>
      </w:r>
      <w:r w:rsidR="0039290C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3929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3929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于红美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宋志波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柴媛媛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徐丹丹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0A66D9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石进夺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葛红红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梁晓雪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黄雪莹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宋淑娇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衡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单春佳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张淋著</w:t>
            </w: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272.7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290C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3" w:type="dxa"/>
            <w:vAlign w:val="center"/>
          </w:tcPr>
          <w:p w:rsidR="0039290C" w:rsidRDefault="0039290C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18.18</w:t>
            </w:r>
          </w:p>
        </w:tc>
        <w:tc>
          <w:tcPr>
            <w:tcW w:w="1701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290C" w:rsidRDefault="0039290C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5C" w:rsidRDefault="00E94D5C" w:rsidP="0037161D">
      <w:pPr>
        <w:spacing w:after="0"/>
      </w:pPr>
      <w:r>
        <w:separator/>
      </w:r>
    </w:p>
  </w:endnote>
  <w:endnote w:type="continuationSeparator" w:id="0">
    <w:p w:rsidR="00E94D5C" w:rsidRDefault="00E94D5C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5C" w:rsidRDefault="00E94D5C" w:rsidP="0037161D">
      <w:pPr>
        <w:spacing w:after="0"/>
      </w:pPr>
      <w:r>
        <w:separator/>
      </w:r>
    </w:p>
  </w:footnote>
  <w:footnote w:type="continuationSeparator" w:id="0">
    <w:p w:rsidR="00E94D5C" w:rsidRDefault="00E94D5C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C5686"/>
    <w:rsid w:val="002E2967"/>
    <w:rsid w:val="00360259"/>
    <w:rsid w:val="00361D7A"/>
    <w:rsid w:val="00364239"/>
    <w:rsid w:val="0037161D"/>
    <w:rsid w:val="0039290C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94D5C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2019-12-20T11:57:00Z</dcterms:modified>
</cp:coreProperties>
</file>