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教学反思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color w:val="auto"/>
          <w:sz w:val="21"/>
          <w:szCs w:val="21"/>
        </w:rPr>
      </w:pPr>
      <w:r>
        <w:rPr>
          <w:rFonts w:hint="eastAsia" w:ascii="微软雅黑" w:hAnsi="微软雅黑"/>
          <w:color w:val="auto"/>
          <w:sz w:val="21"/>
          <w:szCs w:val="21"/>
        </w:rPr>
        <w:t>学段：</w:t>
      </w:r>
      <w:r>
        <w:rPr>
          <w:rFonts w:hint="eastAsia" w:ascii="微软雅黑" w:hAnsi="微软雅黑"/>
          <w:color w:val="auto"/>
          <w:sz w:val="21"/>
          <w:szCs w:val="21"/>
          <w:lang w:eastAsia="zh-CN"/>
        </w:rPr>
        <w:t>中学</w:t>
      </w:r>
      <w:r>
        <w:rPr>
          <w:rFonts w:hint="eastAsia" w:ascii="微软雅黑" w:hAnsi="微软雅黑"/>
          <w:color w:val="auto"/>
          <w:sz w:val="21"/>
          <w:szCs w:val="21"/>
        </w:rPr>
        <w:t xml:space="preserve">  学科：</w:t>
      </w:r>
      <w:r>
        <w:rPr>
          <w:rFonts w:hint="eastAsia" w:ascii="微软雅黑" w:hAnsi="微软雅黑"/>
          <w:color w:val="auto"/>
          <w:sz w:val="21"/>
          <w:szCs w:val="21"/>
          <w:lang w:eastAsia="zh-CN"/>
        </w:rPr>
        <w:t>英语</w:t>
      </w:r>
      <w:r>
        <w:rPr>
          <w:rFonts w:hint="eastAsia" w:ascii="微软雅黑" w:hAnsi="微软雅黑"/>
          <w:color w:val="auto"/>
          <w:sz w:val="21"/>
          <w:szCs w:val="21"/>
        </w:rPr>
        <w:t xml:space="preserve">  考核人：</w:t>
      </w:r>
      <w:r>
        <w:rPr>
          <w:rFonts w:hint="eastAsia" w:ascii="微软雅黑" w:hAnsi="微软雅黑"/>
          <w:color w:val="auto"/>
          <w:sz w:val="21"/>
          <w:szCs w:val="21"/>
          <w:lang w:val="en-US" w:eastAsia="zh-CN"/>
        </w:rPr>
        <w:t>丁国成</w:t>
      </w:r>
      <w:r>
        <w:rPr>
          <w:rFonts w:ascii="微软雅黑" w:hAnsi="微软雅黑"/>
          <w:color w:val="auto"/>
          <w:sz w:val="21"/>
          <w:szCs w:val="21"/>
        </w:rPr>
        <w:t xml:space="preserve"> </w:t>
      </w:r>
      <w:r>
        <w:rPr>
          <w:rFonts w:hint="eastAsia" w:ascii="微软雅黑" w:hAnsi="微软雅黑"/>
          <w:color w:val="auto"/>
          <w:sz w:val="21"/>
          <w:szCs w:val="21"/>
        </w:rPr>
        <w:t xml:space="preserve"> 主管校长：</w:t>
      </w:r>
      <w:r>
        <w:rPr>
          <w:rFonts w:hint="eastAsia" w:ascii="微软雅黑" w:hAnsi="微软雅黑"/>
          <w:color w:val="auto"/>
          <w:sz w:val="21"/>
          <w:szCs w:val="21"/>
          <w:lang w:eastAsia="zh-CN"/>
        </w:rPr>
        <w:t>孙玉平</w:t>
      </w:r>
      <w:r>
        <w:rPr>
          <w:rFonts w:ascii="微软雅黑" w:hAnsi="微软雅黑"/>
          <w:color w:val="auto"/>
          <w:sz w:val="21"/>
          <w:szCs w:val="21"/>
        </w:rPr>
        <w:t xml:space="preserve">   </w:t>
      </w:r>
      <w:bookmarkStart w:id="0" w:name="_GoBack"/>
      <w:bookmarkEnd w:id="0"/>
      <w:r>
        <w:rPr>
          <w:rFonts w:hint="eastAsia" w:ascii="微软雅黑" w:hAnsi="微软雅黑"/>
          <w:color w:val="auto"/>
          <w:sz w:val="21"/>
          <w:szCs w:val="21"/>
        </w:rPr>
        <w:t>考核时间：2019年</w:t>
      </w:r>
      <w:r>
        <w:rPr>
          <w:rFonts w:ascii="微软雅黑" w:hAnsi="微软雅黑"/>
          <w:color w:val="auto"/>
          <w:sz w:val="21"/>
          <w:szCs w:val="21"/>
        </w:rPr>
        <w:t>12</w:t>
      </w:r>
      <w:r>
        <w:rPr>
          <w:rFonts w:hint="eastAsia" w:ascii="微软雅黑" w:hAnsi="微软雅黑"/>
          <w:color w:val="auto"/>
          <w:sz w:val="21"/>
          <w:szCs w:val="21"/>
        </w:rPr>
        <w:t>月</w:t>
      </w:r>
      <w:r>
        <w:rPr>
          <w:rFonts w:ascii="微软雅黑" w:hAnsi="微软雅黑"/>
          <w:color w:val="auto"/>
          <w:sz w:val="21"/>
          <w:szCs w:val="21"/>
        </w:rPr>
        <w:t>1</w:t>
      </w:r>
      <w:r>
        <w:rPr>
          <w:rFonts w:hint="eastAsia" w:ascii="微软雅黑" w:hAnsi="微软雅黑"/>
          <w:color w:val="auto"/>
          <w:sz w:val="21"/>
          <w:szCs w:val="21"/>
          <w:lang w:val="en-US" w:eastAsia="zh-CN"/>
        </w:rPr>
        <w:t>7</w:t>
      </w:r>
      <w:r>
        <w:rPr>
          <w:rFonts w:hint="eastAsia" w:ascii="微软雅黑" w:hAnsi="微软雅黑"/>
          <w:color w:val="auto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490"/>
        <w:gridCol w:w="720"/>
        <w:gridCol w:w="885"/>
        <w:gridCol w:w="1583"/>
        <w:gridCol w:w="1537"/>
        <w:gridCol w:w="731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49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53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72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4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郑丹萍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王秀敏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13.6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北安中学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宋学霞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firstLine="180" w:firstLineChars="100"/>
              <w:jc w:val="both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4109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695374C"/>
    <w:rsid w:val="21500983"/>
    <w:rsid w:val="291664AA"/>
    <w:rsid w:val="34AA652C"/>
    <w:rsid w:val="478C5FA8"/>
    <w:rsid w:val="4D124EEB"/>
    <w:rsid w:val="4DDB39BE"/>
    <w:rsid w:val="76AA1DA5"/>
    <w:rsid w:val="7763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2019-12-18T04:00:41Z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