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学年度第一学期“网本研修”自我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eastAsia="zh-CN"/>
        </w:rPr>
        <w:t>发展规划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ind w:left="5760" w:hanging="5040" w:hangingChars="240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 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学科：</w:t>
      </w:r>
      <w:r>
        <w:rPr>
          <w:rFonts w:hint="eastAsia" w:ascii="微软雅黑" w:hAnsi="微软雅黑"/>
          <w:sz w:val="21"/>
          <w:szCs w:val="21"/>
          <w:lang w:eastAsia="zh-CN"/>
        </w:rPr>
        <w:t>美术</w:t>
      </w:r>
      <w:r>
        <w:rPr>
          <w:rFonts w:hint="eastAsia" w:ascii="微软雅黑" w:hAnsi="微软雅黑"/>
          <w:sz w:val="21"/>
          <w:szCs w:val="21"/>
        </w:rPr>
        <w:t xml:space="preserve">  考核人：</w:t>
      </w:r>
      <w:r>
        <w:rPr>
          <w:rFonts w:hint="eastAsia" w:ascii="微软雅黑" w:hAnsi="微软雅黑"/>
          <w:sz w:val="21"/>
          <w:szCs w:val="21"/>
          <w:lang w:eastAsia="zh-CN"/>
        </w:rPr>
        <w:t>翟松年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17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远大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王维娜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董春雷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18.5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秦玉峰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18.5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杜川宇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辛秋兰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宋佳佳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18.5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18.5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张旭阳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6AB4990"/>
    <w:rsid w:val="0A1D617F"/>
    <w:rsid w:val="10BD74E7"/>
    <w:rsid w:val="1C894D16"/>
    <w:rsid w:val="33D50136"/>
    <w:rsid w:val="3A9D7548"/>
    <w:rsid w:val="453B2582"/>
    <w:rsid w:val="466F579A"/>
    <w:rsid w:val="66D44605"/>
    <w:rsid w:val="6B496DA6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2019-12-16T07:44:00Z</cp:lastPrinted>
  <dcterms:modified xsi:type="dcterms:W3CDTF">2019-12-22T01:29:29Z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