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/>
        </w:rPr>
        <w:t>2019-2020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 w:eastAsia="zh-CN"/>
        </w:rPr>
        <w:t>学年度第一学期网本研修“师德师风演讲稿”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</w:rPr>
        <w:t>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val="en-US" w:eastAsia="zh-CN"/>
        </w:rPr>
        <w:t>初中</w:t>
      </w:r>
      <w:r>
        <w:rPr>
          <w:rFonts w:hint="eastAsia" w:ascii="微软雅黑" w:hAnsi="微软雅黑"/>
          <w:sz w:val="24"/>
          <w:szCs w:val="24"/>
        </w:rPr>
        <w:t xml:space="preserve">  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val="en-US" w:eastAsia="zh-CN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 xml:space="preserve"> 考核人：</w:t>
      </w:r>
      <w:r>
        <w:rPr>
          <w:rFonts w:hint="eastAsia" w:ascii="微软雅黑" w:hAnsi="微软雅黑"/>
          <w:sz w:val="24"/>
          <w:szCs w:val="24"/>
          <w:lang w:val="en-US" w:eastAsia="zh-CN"/>
        </w:rPr>
        <w:t>丁国成</w:t>
      </w:r>
      <w:r>
        <w:rPr>
          <w:rFonts w:ascii="微软雅黑" w:hAnsi="微软雅黑"/>
          <w:sz w:val="24"/>
          <w:szCs w:val="24"/>
        </w:rPr>
        <w:t xml:space="preserve">   </w:t>
      </w:r>
      <w:r>
        <w:rPr>
          <w:rFonts w:hint="eastAsia" w:ascii="微软雅黑" w:hAnsi="微软雅黑"/>
          <w:sz w:val="24"/>
          <w:szCs w:val="24"/>
        </w:rPr>
        <w:t xml:space="preserve">  主管校长：</w:t>
      </w:r>
      <w:r>
        <w:rPr>
          <w:rFonts w:ascii="微软雅黑" w:hAnsi="微软雅黑"/>
          <w:sz w:val="24"/>
          <w:szCs w:val="24"/>
        </w:rPr>
        <w:t xml:space="preserve">   </w:t>
      </w: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24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宗兵兵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1583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#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徐敏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孙颖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韩松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宋丹丹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姜德光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崔永丽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1583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#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张晶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许莹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李明欣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徐成仁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张丽艳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沈倩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杨迎旭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  <w:tc>
          <w:tcPr>
            <w:tcW w:w="1583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#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李学全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任春雨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王建华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赵海波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孟祥玲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Tahoma" w:hAnsi="Tahoma" w:eastAsia="宋体" w:cstheme="minorBidi"/>
                <w:color w:val="000000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sz w:val="24"/>
                <w:lang w:eastAsia="zh-CN"/>
              </w:rPr>
              <w:t>王高超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Tahoma" w:hAnsi="Tahoma" w:eastAsia="宋体" w:cstheme="minorBidi"/>
                <w:color w:val="000000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sz w:val="24"/>
                <w:lang w:val="en-US" w:eastAsia="zh-CN"/>
              </w:rPr>
              <w:t>陈秀华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hint="eastAsia" w:ascii="Tahoma" w:hAnsi="Tahoma" w:eastAsia="宋体" w:cstheme="minorBidi"/>
                <w:color w:val="000000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sz w:val="24"/>
                <w:lang w:val="en-US" w:eastAsia="zh-CN"/>
              </w:rPr>
              <w:t>支济超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Tahoma" w:hAnsi="Tahoma" w:eastAsia="宋体" w:cstheme="minorBidi"/>
                <w:color w:val="000000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sz w:val="24"/>
                <w:lang w:val="en-US" w:eastAsia="zh-CN"/>
              </w:rPr>
              <w:t>孙波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Tahoma" w:hAnsi="Tahoma" w:eastAsia="宋体" w:cstheme="minorBidi"/>
                <w:color w:val="000000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sz w:val="24"/>
                <w:lang w:val="en-US" w:eastAsia="zh-CN"/>
              </w:rPr>
              <w:t>张春锋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Tahoma" w:hAnsi="Tahoma" w:eastAsia="宋体" w:cstheme="minorBidi"/>
                <w:color w:val="000000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color w:val="000000"/>
                <w:sz w:val="24"/>
                <w:lang w:val="en-US" w:eastAsia="zh-CN"/>
              </w:rPr>
              <w:t>石玮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#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周明珠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赵静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刘琦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林峰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17.4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许梅梅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由丽婷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芦金香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王溪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张超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张佳荣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王淑萍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16.6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徐祥艳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张伟佳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赵亚娟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王晓棠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赵丽丽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樊金鑫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17.7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张阳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杨玉红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姜宇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18.5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after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/>
                <w:bCs/>
                <w:kern w:val="36"/>
                <w:sz w:val="48"/>
                <w:szCs w:val="48"/>
                <w:lang w:val="en-US" w:eastAsia="zh-CN" w:bidi="ar-SA"/>
              </w:rPr>
            </w:pPr>
            <w:r>
              <w:rPr>
                <w:b w:val="0"/>
                <w:color w:val="000000"/>
                <w:kern w:val="0"/>
                <w:sz w:val="24"/>
                <w:szCs w:val="24"/>
              </w:rPr>
              <w:t>杨文静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after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/>
                <w:bCs/>
                <w:kern w:val="36"/>
                <w:sz w:val="48"/>
                <w:szCs w:val="48"/>
                <w:lang w:val="en-US" w:eastAsia="zh-CN" w:bidi="ar-SA"/>
              </w:rPr>
            </w:pPr>
            <w:r>
              <w:rPr>
                <w:b w:val="0"/>
                <w:color w:val="000000"/>
                <w:kern w:val="0"/>
                <w:sz w:val="24"/>
                <w:szCs w:val="24"/>
              </w:rPr>
              <w:t>田翠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19.7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#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after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/>
                <w:bCs/>
                <w:kern w:val="36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color w:val="000000"/>
                <w:kern w:val="0"/>
                <w:sz w:val="21"/>
                <w:szCs w:val="21"/>
              </w:rPr>
              <w:t>张玉娟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after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/>
                <w:bCs/>
                <w:kern w:val="36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color w:val="000000"/>
                <w:kern w:val="0"/>
                <w:sz w:val="21"/>
                <w:szCs w:val="21"/>
              </w:rPr>
              <w:t>李京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18.9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after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/>
                <w:bCs/>
                <w:kern w:val="36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color w:val="000000"/>
                <w:kern w:val="0"/>
                <w:sz w:val="21"/>
                <w:szCs w:val="21"/>
              </w:rPr>
              <w:t>李洋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after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/>
                <w:bCs/>
                <w:kern w:val="36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color w:val="000000"/>
                <w:kern w:val="0"/>
                <w:sz w:val="21"/>
                <w:szCs w:val="21"/>
              </w:rPr>
              <w:t>田姗姗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after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/>
                <w:bCs/>
                <w:kern w:val="36"/>
                <w:sz w:val="48"/>
                <w:szCs w:val="48"/>
                <w:lang w:val="en-US" w:eastAsia="zh-CN" w:bidi="ar-SA"/>
              </w:rPr>
            </w:pPr>
            <w:r>
              <w:rPr>
                <w:b w:val="0"/>
                <w:color w:val="000000"/>
                <w:kern w:val="0"/>
                <w:sz w:val="24"/>
                <w:szCs w:val="24"/>
              </w:rPr>
              <w:t>魏玉梅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after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/>
                <w:bCs/>
                <w:kern w:val="36"/>
                <w:sz w:val="48"/>
                <w:szCs w:val="48"/>
                <w:lang w:val="en-US" w:eastAsia="zh-CN" w:bidi="ar-SA"/>
              </w:rPr>
            </w:pPr>
            <w:r>
              <w:rPr>
                <w:b w:val="0"/>
                <w:color w:val="000000"/>
                <w:kern w:val="0"/>
                <w:sz w:val="24"/>
                <w:szCs w:val="24"/>
              </w:rPr>
              <w:t>杨升武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after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/>
                <w:bCs/>
                <w:kern w:val="36"/>
                <w:sz w:val="48"/>
                <w:szCs w:val="48"/>
                <w:lang w:val="en-US" w:eastAsia="zh-CN" w:bidi="ar-SA"/>
              </w:rPr>
            </w:pPr>
            <w:r>
              <w:rPr>
                <w:b w:val="0"/>
                <w:color w:val="000000"/>
                <w:kern w:val="0"/>
                <w:sz w:val="24"/>
                <w:szCs w:val="24"/>
              </w:rPr>
              <w:t>张海南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after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/>
                <w:bCs/>
                <w:kern w:val="36"/>
                <w:sz w:val="48"/>
                <w:szCs w:val="48"/>
                <w:lang w:val="en-US" w:eastAsia="zh-CN" w:bidi="ar-SA"/>
              </w:rPr>
            </w:pPr>
            <w:r>
              <w:rPr>
                <w:b w:val="0"/>
                <w:color w:val="000000"/>
                <w:kern w:val="0"/>
                <w:sz w:val="24"/>
                <w:szCs w:val="24"/>
              </w:rPr>
              <w:t>王世军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18.5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after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/>
                <w:bCs/>
                <w:kern w:val="36"/>
                <w:sz w:val="48"/>
                <w:szCs w:val="48"/>
                <w:lang w:val="en-US" w:eastAsia="zh-CN" w:bidi="ar-SA"/>
              </w:rPr>
            </w:pPr>
            <w:r>
              <w:rPr>
                <w:b w:val="0"/>
                <w:color w:val="000000"/>
                <w:kern w:val="0"/>
                <w:sz w:val="24"/>
                <w:szCs w:val="24"/>
              </w:rPr>
              <w:t>赵海英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0" w:type="auto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after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陈卓琳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#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after="0"/>
              <w:ind w:left="0" w:leftChars="0" w:right="0" w:rightChars="0"/>
              <w:jc w:val="center"/>
              <w:outlineLvl w:val="0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孟祥林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李国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17.4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李秀绵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18.5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宋晓慧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宫玉晗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刘璐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王芳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孙悦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兰西一中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谭志文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  <w:bookmarkStart w:id="0" w:name="_GoBack"/>
            <w:bookmarkEnd w:id="0"/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</w:t>
      </w:r>
      <w:r>
        <w:rPr>
          <w:rFonts w:hint="eastAsia" w:ascii="宋体" w:hAnsi="宋体"/>
          <w:b/>
          <w:lang w:val="en-US" w:eastAsia="zh-CN"/>
        </w:rPr>
        <w:t>20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hint="eastAsia" w:ascii="宋体" w:hAnsi="宋体"/>
          <w:b/>
          <w:lang w:val="en-US" w:eastAsia="zh-CN"/>
        </w:rPr>
        <w:t>17.9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hint="eastAsia" w:ascii="宋体" w:hAnsi="宋体"/>
          <w:b/>
          <w:lang w:val="en-US" w:eastAsia="zh-CN"/>
        </w:rPr>
        <w:t>11.</w:t>
      </w:r>
      <w:r>
        <w:rPr>
          <w:rFonts w:hint="eastAsia" w:ascii="宋体" w:hAnsi="宋体"/>
          <w:b/>
        </w:rPr>
        <w:t>9-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A1D617F"/>
    <w:rsid w:val="10BD74E7"/>
    <w:rsid w:val="1C894D16"/>
    <w:rsid w:val="2AC47315"/>
    <w:rsid w:val="322653C0"/>
    <w:rsid w:val="33D50136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2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谷小娜</cp:lastModifiedBy>
  <cp:lastPrinted>2019-05-27T08:41:00Z</cp:lastPrinted>
  <dcterms:modified xsi:type="dcterms:W3CDTF">2019-12-25T08:18:32Z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