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学段：小学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数学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hint="eastAsia" w:ascii="微软雅黑" w:hAnsi="微软雅黑"/>
          <w:sz w:val="24"/>
          <w:szCs w:val="24"/>
          <w:lang w:eastAsia="zh-CN"/>
        </w:rPr>
        <w:t>黄晓玲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临江镇东风中学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李洪雨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谭超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杨静思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李占付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王国文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兰河乡中心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田志新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兰河乡中心</w:t>
            </w:r>
          </w:p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赵欣欣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翟冠男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兰河中心校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姜红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衡洋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梁晓雪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王昊天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石进夺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邬双双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宋淑娇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谷东雪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张淋著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苏乐乐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姜古月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b w:val="0"/>
                <w:bCs/>
                <w:color w:val="000000"/>
                <w:kern w:val="0"/>
                <w:sz w:val="24"/>
                <w:szCs w:val="24"/>
              </w:rPr>
              <w:t>谭雅文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赵婷婷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刘月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B547F"/>
    <w:rsid w:val="003F710A"/>
    <w:rsid w:val="00463086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294D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0146C56"/>
    <w:rsid w:val="24A46DC3"/>
    <w:rsid w:val="62F50E3A"/>
    <w:rsid w:val="67735399"/>
    <w:rsid w:val="6FAF0A7E"/>
    <w:rsid w:val="726C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345</Characters>
  <Lines>2</Lines>
  <Paragraphs>1</Paragraphs>
  <TotalTime>2</TotalTime>
  <ScaleCrop>false</ScaleCrop>
  <LinksUpToDate>false</LinksUpToDate>
  <CharactersWithSpaces>404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2019-12-25T07:48:57Z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