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w w:val="90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w w:val="90"/>
          <w:sz w:val="36"/>
          <w:szCs w:val="36"/>
          <w:lang w:val="en-US"/>
        </w:rPr>
        <w:t>2019-2020</w:t>
      </w:r>
      <w:r>
        <w:rPr>
          <w:rFonts w:hint="eastAsia" w:ascii="黑体" w:hAnsi="黑体" w:eastAsia="黑体" w:cs="黑体"/>
          <w:b/>
          <w:bCs/>
          <w:w w:val="90"/>
          <w:sz w:val="36"/>
          <w:szCs w:val="36"/>
          <w:lang w:val="en-US" w:eastAsia="zh-CN"/>
        </w:rPr>
        <w:t>学年度第一学期网本研修“师德师风演讲稿”</w:t>
      </w:r>
      <w:r>
        <w:rPr>
          <w:rFonts w:hint="eastAsia" w:ascii="黑体" w:hAnsi="黑体" w:eastAsia="黑体" w:cs="黑体"/>
          <w:b/>
          <w:bCs/>
          <w:w w:val="90"/>
          <w:sz w:val="36"/>
          <w:szCs w:val="36"/>
        </w:rPr>
        <w:t>考核表</w:t>
      </w:r>
    </w:p>
    <w:p>
      <w:pPr>
        <w:spacing w:beforeLines="50"/>
        <w:rPr>
          <w:rFonts w:ascii="微软雅黑" w:hAns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>学段：</w:t>
      </w:r>
      <w:r>
        <w:rPr>
          <w:rFonts w:hint="eastAsia" w:ascii="微软雅黑" w:hAnsi="微软雅黑"/>
          <w:sz w:val="24"/>
          <w:szCs w:val="24"/>
          <w:lang w:eastAsia="zh-CN"/>
        </w:rPr>
        <w:t>中学</w:t>
      </w:r>
      <w:r>
        <w:rPr>
          <w:rFonts w:hint="eastAsia" w:ascii="微软雅黑" w:hAnsi="微软雅黑"/>
          <w:sz w:val="24"/>
          <w:szCs w:val="24"/>
        </w:rPr>
        <w:t xml:space="preserve">  考核人：</w:t>
      </w:r>
      <w:r>
        <w:rPr>
          <w:rFonts w:hint="eastAsia" w:ascii="微软雅黑" w:hAnsi="微软雅黑"/>
          <w:sz w:val="24"/>
          <w:szCs w:val="24"/>
          <w:lang w:eastAsia="zh-CN"/>
        </w:rPr>
        <w:t>赵春涛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hint="eastAsia" w:ascii="微软雅黑" w:hAnsi="微软雅黑"/>
          <w:sz w:val="24"/>
          <w:szCs w:val="24"/>
        </w:rPr>
        <w:t>主管校长：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hint="eastAsia" w:ascii="微软雅黑" w:hAnsi="微软雅黑"/>
          <w:sz w:val="24"/>
          <w:szCs w:val="24"/>
          <w:lang w:eastAsia="zh-CN"/>
        </w:rPr>
        <w:t>孙玉平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hint="eastAsia" w:ascii="微软雅黑" w:hAnsi="微软雅黑"/>
          <w:sz w:val="24"/>
          <w:szCs w:val="24"/>
        </w:rPr>
        <w:t>考核时间：2019年</w:t>
      </w:r>
      <w:r>
        <w:rPr>
          <w:rFonts w:ascii="微软雅黑" w:hAnsi="微软雅黑"/>
          <w:sz w:val="24"/>
          <w:szCs w:val="24"/>
        </w:rPr>
        <w:t>12</w:t>
      </w:r>
      <w:r>
        <w:rPr>
          <w:rFonts w:hint="eastAsia" w:ascii="微软雅黑" w:hAnsi="微软雅黑"/>
          <w:sz w:val="24"/>
          <w:szCs w:val="24"/>
        </w:rPr>
        <w:t>月</w:t>
      </w:r>
      <w:r>
        <w:rPr>
          <w:rFonts w:hint="eastAsia" w:ascii="微软雅黑" w:hAnsi="微软雅黑"/>
          <w:sz w:val="24"/>
          <w:szCs w:val="24"/>
          <w:lang w:val="en-US" w:eastAsia="zh-CN"/>
        </w:rPr>
        <w:t>24</w:t>
      </w:r>
      <w:r>
        <w:rPr>
          <w:rFonts w:hint="eastAsia" w:ascii="微软雅黑" w:hAnsi="微软雅黑"/>
          <w:sz w:val="24"/>
          <w:szCs w:val="24"/>
        </w:rPr>
        <w:t>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1111"/>
        <w:gridCol w:w="1583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03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583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58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992" w:type="dxa"/>
            <w:vAlign w:val="center"/>
          </w:tcPr>
          <w:p>
            <w:pPr>
              <w:rPr>
                <w:rFonts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夏建军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cs="宋体"/>
                <w:sz w:val="24"/>
                <w:szCs w:val="24"/>
                <w:lang w:val="en-US"/>
              </w:rPr>
              <w:t>18</w:t>
            </w:r>
          </w:p>
        </w:tc>
        <w:tc>
          <w:tcPr>
            <w:tcW w:w="1583" w:type="dxa"/>
            <w:vAlign w:val="center"/>
          </w:tcPr>
          <w:p>
            <w:pPr>
              <w:spacing w:line="360" w:lineRule="exact"/>
              <w:jc w:val="center"/>
              <w:rPr>
                <w:rFonts w:asciiTheme="majorEastAsia" w:hAnsiTheme="majorEastAsia" w:eastAsiaTheme="majorEastAsia" w:cstheme="minorBidi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ascii="Tahoma" w:hAnsi="Tahoma" w:eastAsia="微软雅黑" w:cstheme="minorBidi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许晓炜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before="0" w:beforeAutospacing="0" w:after="0" w:afterAutospacing="0"/>
              <w:jc w:val="center"/>
              <w:rPr>
                <w:rFonts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Tahoma" w:hAnsi="Tahoma" w:eastAsia="微软雅黑" w:cstheme="minorBidi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</w:rPr>
              <w:t>于海红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17.3</w:t>
            </w:r>
          </w:p>
        </w:tc>
        <w:tc>
          <w:tcPr>
            <w:tcW w:w="1583" w:type="dxa"/>
            <w:vAlign w:val="center"/>
          </w:tcPr>
          <w:p>
            <w:pPr>
              <w:spacing w:line="360" w:lineRule="exact"/>
              <w:jc w:val="center"/>
              <w:rPr>
                <w:rFonts w:ascii="Tahoma" w:hAnsi="Tahoma" w:eastAsia="微软雅黑" w:cstheme="minorBidi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刘志和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Tahoma" w:hAnsi="Tahoma" w:eastAsia="微软雅黑" w:cstheme="minorBidi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张晓飞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17.5</w:t>
            </w:r>
          </w:p>
        </w:tc>
        <w:tc>
          <w:tcPr>
            <w:tcW w:w="1583" w:type="dxa"/>
            <w:vAlign w:val="center"/>
          </w:tcPr>
          <w:p>
            <w:pPr>
              <w:spacing w:line="360" w:lineRule="exact"/>
              <w:jc w:val="center"/>
              <w:rPr>
                <w:rFonts w:ascii="Tahoma" w:hAnsi="Tahoma" w:eastAsia="微软雅黑" w:cstheme="minorBidi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田春波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992" w:type="dxa"/>
            <w:vAlign w:val="center"/>
          </w:tcPr>
          <w:p>
            <w:pPr>
              <w:rPr>
                <w:rFonts w:ascii="宋体" w:hAnsi="宋体" w:eastAsia="微软雅黑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</w:rPr>
              <w:t>高洪岩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ind w:firstLine="240" w:firstLineChars="100"/>
              <w:jc w:val="both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17.5</w:t>
            </w:r>
          </w:p>
        </w:tc>
        <w:tc>
          <w:tcPr>
            <w:tcW w:w="1583" w:type="dxa"/>
            <w:vAlign w:val="center"/>
          </w:tcPr>
          <w:p>
            <w:pPr>
              <w:spacing w:line="360" w:lineRule="exact"/>
              <w:jc w:val="center"/>
              <w:rPr>
                <w:rFonts w:ascii="Tahoma" w:hAnsi="Tahoma" w:eastAsia="微软雅黑" w:cstheme="minorBidi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马书辉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992" w:type="dxa"/>
            <w:vAlign w:val="center"/>
          </w:tcPr>
          <w:p>
            <w:pPr>
              <w:rPr>
                <w:rFonts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赵春梅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17.5</w:t>
            </w:r>
          </w:p>
        </w:tc>
        <w:tc>
          <w:tcPr>
            <w:tcW w:w="1583" w:type="dxa"/>
            <w:vAlign w:val="center"/>
          </w:tcPr>
          <w:p>
            <w:pPr>
              <w:spacing w:line="360" w:lineRule="exact"/>
              <w:jc w:val="center"/>
              <w:rPr>
                <w:rFonts w:ascii="Tahoma" w:hAnsi="Tahoma" w:eastAsia="微软雅黑" w:cstheme="minorBidi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肖鸿宇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992" w:type="dxa"/>
            <w:vAlign w:val="center"/>
          </w:tcPr>
          <w:p>
            <w:pPr>
              <w:rPr>
                <w:rFonts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郭艳玲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1583" w:type="dxa"/>
            <w:vAlign w:val="center"/>
          </w:tcPr>
          <w:p>
            <w:pPr>
              <w:spacing w:line="360" w:lineRule="exact"/>
              <w:jc w:val="center"/>
              <w:rPr>
                <w:rFonts w:ascii="Tahoma" w:hAnsi="Tahoma" w:eastAsia="微软雅黑" w:cstheme="minorBidi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付玉霞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992" w:type="dxa"/>
            <w:vAlign w:val="center"/>
          </w:tcPr>
          <w:p>
            <w:pPr>
              <w:rPr>
                <w:rFonts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邱  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1583" w:type="dxa"/>
            <w:vAlign w:val="center"/>
          </w:tcPr>
          <w:p>
            <w:pPr>
              <w:spacing w:line="360" w:lineRule="exact"/>
              <w:jc w:val="center"/>
              <w:rPr>
                <w:rFonts w:ascii="Tahoma" w:hAnsi="Tahoma" w:eastAsia="微软雅黑" w:cstheme="minorBidi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国淑波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992" w:type="dxa"/>
            <w:vAlign w:val="center"/>
          </w:tcPr>
          <w:p>
            <w:pPr>
              <w:rPr>
                <w:rFonts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蒋春华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19.6</w:t>
            </w:r>
          </w:p>
        </w:tc>
        <w:tc>
          <w:tcPr>
            <w:tcW w:w="1583" w:type="dxa"/>
            <w:vAlign w:val="center"/>
          </w:tcPr>
          <w:p>
            <w:pPr>
              <w:spacing w:line="360" w:lineRule="exact"/>
              <w:jc w:val="center"/>
              <w:rPr>
                <w:rFonts w:asciiTheme="majorEastAsia" w:hAnsiTheme="majorEastAsia" w:eastAsiaTheme="majorEastAsia" w:cstheme="minorBidi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刘宏丽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992" w:type="dxa"/>
            <w:vAlign w:val="center"/>
          </w:tcPr>
          <w:p>
            <w:pPr>
              <w:rPr>
                <w:rFonts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蓝海燕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19.1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张红艳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  <w:lang w:eastAsia="zh-CN"/>
              </w:rPr>
              <w:t>刘翠霞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17.5</w:t>
            </w:r>
          </w:p>
        </w:tc>
        <w:tc>
          <w:tcPr>
            <w:tcW w:w="1583" w:type="dxa"/>
            <w:vAlign w:val="center"/>
          </w:tcPr>
          <w:p>
            <w:pPr>
              <w:spacing w:line="360" w:lineRule="exact"/>
              <w:jc w:val="center"/>
              <w:rPr>
                <w:rFonts w:ascii="Tahoma" w:hAnsi="Tahoma" w:eastAsia="微软雅黑" w:cstheme="minorBidi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张小翕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992" w:type="dxa"/>
            <w:vAlign w:val="center"/>
          </w:tcPr>
          <w:p>
            <w:pPr>
              <w:rPr>
                <w:rFonts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李  晶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19.8</w:t>
            </w:r>
          </w:p>
        </w:tc>
        <w:tc>
          <w:tcPr>
            <w:tcW w:w="1583" w:type="dxa"/>
            <w:vAlign w:val="center"/>
          </w:tcPr>
          <w:p>
            <w:pPr>
              <w:spacing w:line="360" w:lineRule="exact"/>
              <w:jc w:val="center"/>
              <w:rPr>
                <w:rFonts w:ascii="Tahoma" w:hAnsi="Tahoma" w:eastAsia="微软雅黑" w:cstheme="minorBidi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杨国萍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17.5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992" w:type="dxa"/>
            <w:vAlign w:val="center"/>
          </w:tcPr>
          <w:p>
            <w:pPr>
              <w:rPr>
                <w:rFonts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刘青海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18.3</w:t>
            </w:r>
          </w:p>
        </w:tc>
        <w:tc>
          <w:tcPr>
            <w:tcW w:w="1583" w:type="dxa"/>
            <w:vAlign w:val="center"/>
          </w:tcPr>
          <w:p>
            <w:pPr>
              <w:spacing w:line="360" w:lineRule="exact"/>
              <w:jc w:val="center"/>
              <w:rPr>
                <w:rFonts w:asciiTheme="majorEastAsia" w:hAnsiTheme="majorEastAsia" w:eastAsiaTheme="majorEastAsia" w:cstheme="minorBidi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郭艳海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992" w:type="dxa"/>
            <w:vAlign w:val="center"/>
          </w:tcPr>
          <w:p>
            <w:pPr>
              <w:rPr>
                <w:rFonts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姜红梅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1583" w:type="dxa"/>
            <w:vAlign w:val="center"/>
          </w:tcPr>
          <w:p>
            <w:pPr>
              <w:spacing w:line="360" w:lineRule="exact"/>
              <w:jc w:val="center"/>
              <w:rPr>
                <w:rFonts w:ascii="Tahoma" w:hAnsi="Tahoma" w:eastAsia="微软雅黑" w:cstheme="minorBidi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-SA"/>
              </w:rPr>
              <w:t>李建敏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于海涛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19..2</w:t>
            </w:r>
          </w:p>
        </w:tc>
        <w:tc>
          <w:tcPr>
            <w:tcW w:w="1583" w:type="dxa"/>
            <w:vAlign w:val="center"/>
          </w:tcPr>
          <w:p>
            <w:pPr>
              <w:spacing w:line="360" w:lineRule="exact"/>
              <w:jc w:val="center"/>
              <w:rPr>
                <w:rFonts w:ascii="Tahoma" w:hAnsi="Tahoma" w:eastAsia="微软雅黑" w:cstheme="minorBidi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-SA"/>
              </w:rPr>
              <w:t>王东波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17.5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992" w:type="dxa"/>
            <w:vAlign w:val="center"/>
          </w:tcPr>
          <w:p>
            <w:pPr>
              <w:rPr>
                <w:rFonts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孟德新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17.3</w:t>
            </w:r>
          </w:p>
        </w:tc>
        <w:tc>
          <w:tcPr>
            <w:tcW w:w="1583" w:type="dxa"/>
            <w:vAlign w:val="center"/>
          </w:tcPr>
          <w:p>
            <w:pPr>
              <w:spacing w:line="360" w:lineRule="exact"/>
              <w:jc w:val="center"/>
              <w:rPr>
                <w:rFonts w:ascii="Tahoma" w:hAnsi="Tahoma" w:eastAsia="微软雅黑" w:cstheme="minorBidi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董秀文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992" w:type="dxa"/>
            <w:vAlign w:val="center"/>
          </w:tcPr>
          <w:p>
            <w:pPr>
              <w:rPr>
                <w:rFonts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范秀芬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19.8</w:t>
            </w:r>
          </w:p>
        </w:tc>
        <w:tc>
          <w:tcPr>
            <w:tcW w:w="1583" w:type="dxa"/>
            <w:vAlign w:val="center"/>
          </w:tcPr>
          <w:p>
            <w:pPr>
              <w:spacing w:line="360" w:lineRule="exact"/>
              <w:jc w:val="center"/>
              <w:rPr>
                <w:rFonts w:ascii="Tahoma" w:hAnsi="Tahoma" w:eastAsia="微软雅黑" w:cstheme="minorBidi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闫晓龙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992" w:type="dxa"/>
            <w:vAlign w:val="center"/>
          </w:tcPr>
          <w:p>
            <w:pPr>
              <w:rPr>
                <w:rFonts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张幸田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18.1</w:t>
            </w:r>
          </w:p>
        </w:tc>
        <w:tc>
          <w:tcPr>
            <w:tcW w:w="1583" w:type="dxa"/>
            <w:vAlign w:val="center"/>
          </w:tcPr>
          <w:p>
            <w:pPr>
              <w:spacing w:line="360" w:lineRule="exact"/>
              <w:jc w:val="center"/>
              <w:rPr>
                <w:rFonts w:ascii="Tahoma" w:hAnsi="Tahoma" w:eastAsia="微软雅黑" w:cstheme="minorBidi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姬晓维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992" w:type="dxa"/>
            <w:vAlign w:val="center"/>
          </w:tcPr>
          <w:p>
            <w:pPr>
              <w:rPr>
                <w:rFonts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王春丽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19.8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ascii="宋体" w:hAnsi="宋体" w:eastAsia="微软雅黑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</w:rPr>
              <w:t>王小辉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992" w:type="dxa"/>
            <w:vAlign w:val="center"/>
          </w:tcPr>
          <w:p>
            <w:pPr>
              <w:rPr>
                <w:rFonts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王  杰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17.6</w:t>
            </w:r>
          </w:p>
        </w:tc>
        <w:tc>
          <w:tcPr>
            <w:tcW w:w="1583" w:type="dxa"/>
            <w:vAlign w:val="center"/>
          </w:tcPr>
          <w:p>
            <w:pPr>
              <w:spacing w:before="0" w:beforeAutospacing="0" w:after="0" w:afterAutospacing="0"/>
              <w:jc w:val="center"/>
              <w:rPr>
                <w:rFonts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郭海峰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992" w:type="dxa"/>
            <w:vAlign w:val="center"/>
          </w:tcPr>
          <w:p>
            <w:pPr>
              <w:rPr>
                <w:rFonts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李晓冬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17.6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ascii="宋体" w:hAnsi="宋体" w:eastAsia="微软雅黑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</w:rPr>
              <w:t>殷  平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Tahoma" w:hAnsi="Tahoma" w:eastAsia="微软雅黑" w:cstheme="minorBidi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范春燕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17.5</w:t>
            </w:r>
          </w:p>
        </w:tc>
        <w:tc>
          <w:tcPr>
            <w:tcW w:w="1583" w:type="dxa"/>
            <w:vAlign w:val="center"/>
          </w:tcPr>
          <w:p>
            <w:pPr>
              <w:spacing w:before="0" w:beforeAutospacing="0" w:after="0" w:afterAutospacing="0"/>
              <w:jc w:val="center"/>
              <w:rPr>
                <w:rFonts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ascii="宋体" w:hAnsi="宋体" w:eastAsia="微软雅黑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</w:rPr>
              <w:t>李晓明</w:t>
            </w:r>
          </w:p>
        </w:tc>
        <w:tc>
          <w:tcPr>
            <w:tcW w:w="1134" w:type="dxa"/>
            <w:vAlign w:val="center"/>
          </w:tcPr>
          <w:p>
            <w:pPr>
              <w:spacing w:before="0" w:beforeAutospacing="0" w:after="0" w:afterAutospacing="0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992" w:type="dxa"/>
            <w:vAlign w:val="center"/>
          </w:tcPr>
          <w:p>
            <w:pPr>
              <w:rPr>
                <w:rFonts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李晓杰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1583" w:type="dxa"/>
            <w:vAlign w:val="center"/>
          </w:tcPr>
          <w:p>
            <w:pPr>
              <w:spacing w:before="0" w:beforeAutospacing="0" w:after="0" w:afterAutospacing="0"/>
              <w:jc w:val="center"/>
              <w:rPr>
                <w:rFonts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胡春华</w:t>
            </w:r>
          </w:p>
        </w:tc>
        <w:tc>
          <w:tcPr>
            <w:tcW w:w="1134" w:type="dxa"/>
            <w:vAlign w:val="center"/>
          </w:tcPr>
          <w:p>
            <w:pPr>
              <w:spacing w:before="0" w:beforeAutospacing="0" w:after="0" w:afterAutospacing="0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992" w:type="dxa"/>
            <w:vAlign w:val="center"/>
          </w:tcPr>
          <w:p>
            <w:pPr>
              <w:rPr>
                <w:rFonts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贾凤艳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17.3</w:t>
            </w:r>
          </w:p>
        </w:tc>
        <w:tc>
          <w:tcPr>
            <w:tcW w:w="1583" w:type="dxa"/>
            <w:vAlign w:val="center"/>
          </w:tcPr>
          <w:p>
            <w:pPr>
              <w:spacing w:before="0" w:beforeAutospacing="0" w:after="0" w:afterAutospacing="0"/>
              <w:jc w:val="center"/>
              <w:rPr>
                <w:rFonts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朱艳玲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992" w:type="dxa"/>
            <w:vAlign w:val="center"/>
          </w:tcPr>
          <w:p>
            <w:pPr>
              <w:rPr>
                <w:rFonts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刘凤波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ind w:firstLine="240" w:firstLineChars="100"/>
              <w:rPr>
                <w:rFonts w:hint="default"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 w:bidi="ar-SA"/>
              </w:rPr>
              <w:t>17.3</w:t>
            </w:r>
          </w:p>
        </w:tc>
        <w:tc>
          <w:tcPr>
            <w:tcW w:w="1583" w:type="dxa"/>
            <w:vAlign w:val="center"/>
          </w:tcPr>
          <w:p>
            <w:pPr>
              <w:spacing w:before="0" w:beforeAutospacing="0" w:after="0" w:afterAutospacing="0"/>
              <w:jc w:val="center"/>
              <w:rPr>
                <w:rFonts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ascii="Tahoma" w:hAnsi="Tahoma" w:eastAsia="微软雅黑" w:cstheme="minorBidi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迟淑艳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992" w:type="dxa"/>
            <w:vAlign w:val="center"/>
          </w:tcPr>
          <w:p>
            <w:pPr>
              <w:rPr>
                <w:rFonts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赵  健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18.5</w:t>
            </w:r>
          </w:p>
        </w:tc>
        <w:tc>
          <w:tcPr>
            <w:tcW w:w="1583" w:type="dxa"/>
            <w:vAlign w:val="center"/>
          </w:tcPr>
          <w:p>
            <w:pPr>
              <w:spacing w:before="0" w:beforeAutospacing="0" w:after="0" w:afterAutospacing="0"/>
              <w:jc w:val="center"/>
              <w:rPr>
                <w:rFonts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渌小娃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992" w:type="dxa"/>
            <w:vAlign w:val="center"/>
          </w:tcPr>
          <w:p>
            <w:pPr>
              <w:rPr>
                <w:rFonts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孙芳舒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18.5</w:t>
            </w:r>
          </w:p>
        </w:tc>
        <w:tc>
          <w:tcPr>
            <w:tcW w:w="1583" w:type="dxa"/>
            <w:vAlign w:val="center"/>
          </w:tcPr>
          <w:p>
            <w:pPr>
              <w:spacing w:before="0" w:beforeAutospacing="0" w:after="0" w:afterAutospacing="0"/>
              <w:jc w:val="center"/>
              <w:rPr>
                <w:rFonts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李晓威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992" w:type="dxa"/>
            <w:vAlign w:val="center"/>
          </w:tcPr>
          <w:p>
            <w:pPr>
              <w:rPr>
                <w:rFonts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王小芹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17.6</w:t>
            </w:r>
          </w:p>
        </w:tc>
        <w:tc>
          <w:tcPr>
            <w:tcW w:w="1583" w:type="dxa"/>
            <w:vAlign w:val="center"/>
          </w:tcPr>
          <w:p>
            <w:pPr>
              <w:spacing w:before="0" w:beforeAutospacing="0" w:after="0" w:afterAutospacing="0"/>
              <w:jc w:val="center"/>
              <w:rPr>
                <w:rFonts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闫  阳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992" w:type="dxa"/>
            <w:vAlign w:val="center"/>
          </w:tcPr>
          <w:p>
            <w:pPr>
              <w:rPr>
                <w:rFonts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王金艳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17.5</w:t>
            </w:r>
          </w:p>
        </w:tc>
        <w:tc>
          <w:tcPr>
            <w:tcW w:w="1583" w:type="dxa"/>
            <w:vAlign w:val="center"/>
          </w:tcPr>
          <w:p>
            <w:pPr>
              <w:spacing w:before="0" w:beforeAutospacing="0" w:after="0" w:afterAutospacing="0"/>
              <w:jc w:val="center"/>
              <w:rPr>
                <w:rFonts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ascii="Tahoma" w:hAnsi="Tahoma" w:eastAsia="微软雅黑" w:cstheme="minorBidi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马金龙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992" w:type="dxa"/>
            <w:vAlign w:val="center"/>
          </w:tcPr>
          <w:p>
            <w:pPr>
              <w:rPr>
                <w:rFonts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郑秋艳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  <w:lang w:val="en-US" w:eastAsia="zh-CN" w:bidi="ar-SA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17.3</w:t>
            </w:r>
          </w:p>
        </w:tc>
        <w:tc>
          <w:tcPr>
            <w:tcW w:w="1583" w:type="dxa"/>
            <w:vAlign w:val="center"/>
          </w:tcPr>
          <w:p>
            <w:pPr>
              <w:spacing w:before="0" w:beforeAutospacing="0" w:after="0" w:afterAutospacing="0"/>
              <w:jc w:val="center"/>
              <w:rPr>
                <w:rFonts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ascii="Tahoma" w:hAnsi="Tahoma" w:eastAsia="微软雅黑" w:cstheme="minorBidi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孙柏森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992" w:type="dxa"/>
            <w:vAlign w:val="center"/>
          </w:tcPr>
          <w:p>
            <w:pPr>
              <w:rPr>
                <w:rFonts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李俊霞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17.5</w:t>
            </w:r>
          </w:p>
        </w:tc>
        <w:tc>
          <w:tcPr>
            <w:tcW w:w="1583" w:type="dxa"/>
            <w:vAlign w:val="center"/>
          </w:tcPr>
          <w:p>
            <w:pPr>
              <w:spacing w:before="0" w:beforeAutospacing="0" w:after="0" w:afterAutospacing="0"/>
              <w:jc w:val="center"/>
              <w:rPr>
                <w:rFonts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ascii="Tahoma" w:hAnsi="Tahoma" w:eastAsia="微软雅黑" w:cstheme="minorBidi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孙  瑞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992" w:type="dxa"/>
            <w:vAlign w:val="center"/>
          </w:tcPr>
          <w:p>
            <w:pPr>
              <w:rPr>
                <w:rFonts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隽红菊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17.6</w:t>
            </w:r>
          </w:p>
        </w:tc>
        <w:tc>
          <w:tcPr>
            <w:tcW w:w="1583" w:type="dxa"/>
            <w:vAlign w:val="center"/>
          </w:tcPr>
          <w:p>
            <w:pPr>
              <w:spacing w:before="0" w:beforeAutospacing="0" w:after="0" w:afterAutospacing="0"/>
              <w:jc w:val="center"/>
              <w:rPr>
                <w:rFonts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ascii="Tahoma" w:hAnsi="Tahoma" w:eastAsia="微软雅黑" w:cstheme="minorBidi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朱丽娣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992" w:type="dxa"/>
            <w:vAlign w:val="center"/>
          </w:tcPr>
          <w:p>
            <w:pPr>
              <w:rPr>
                <w:rFonts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吴文广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1583" w:type="dxa"/>
            <w:vAlign w:val="center"/>
          </w:tcPr>
          <w:p>
            <w:pPr>
              <w:spacing w:before="0" w:beforeAutospacing="0" w:after="0" w:afterAutospacing="0"/>
              <w:jc w:val="center"/>
              <w:rPr>
                <w:rFonts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ascii="Tahoma" w:hAnsi="Tahoma" w:eastAsia="微软雅黑" w:cstheme="minorBidi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宗桂红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992" w:type="dxa"/>
            <w:vAlign w:val="center"/>
          </w:tcPr>
          <w:p>
            <w:pPr>
              <w:rPr>
                <w:rFonts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魏雪丽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19.6</w:t>
            </w:r>
          </w:p>
        </w:tc>
        <w:tc>
          <w:tcPr>
            <w:tcW w:w="1583" w:type="dxa"/>
            <w:vAlign w:val="center"/>
          </w:tcPr>
          <w:p>
            <w:pPr>
              <w:spacing w:before="0" w:beforeAutospacing="0" w:after="0" w:afterAutospacing="0"/>
              <w:jc w:val="center"/>
              <w:rPr>
                <w:rFonts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李晓波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  <w:bookmarkStart w:id="0" w:name="_GoBack"/>
            <w:bookmarkEnd w:id="0"/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Tahoma" w:eastAsia="微软雅黑" w:cstheme="minorBidi"/>
                <w:bCs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五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宋体"/>
                <w:bCs/>
                <w:color w:val="000000"/>
                <w:sz w:val="18"/>
                <w:szCs w:val="18"/>
                <w:lang w:eastAsia="zh-CN"/>
              </w:rPr>
              <w:t>中</w:t>
            </w:r>
          </w:p>
        </w:tc>
        <w:tc>
          <w:tcPr>
            <w:tcW w:w="992" w:type="dxa"/>
            <w:vAlign w:val="center"/>
          </w:tcPr>
          <w:p>
            <w:pPr>
              <w:rPr>
                <w:rFonts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张  华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17.5</w:t>
            </w:r>
          </w:p>
        </w:tc>
        <w:tc>
          <w:tcPr>
            <w:tcW w:w="1583" w:type="dxa"/>
            <w:vAlign w:val="center"/>
          </w:tcPr>
          <w:p>
            <w:pPr>
              <w:spacing w:before="0" w:beforeAutospacing="0" w:after="0" w:afterAutospacing="0"/>
              <w:jc w:val="center"/>
              <w:rPr>
                <w:rFonts w:ascii="Tahoma" w:hAnsi="Tahoma" w:eastAsia="微软雅黑" w:cstheme="minorBidi"/>
                <w:b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rPr>
                <w:rFonts w:hint="eastAsia" w:ascii="宋体" w:hAnsi="宋体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both"/>
              <w:rPr>
                <w:rFonts w:hint="default" w:ascii="宋体"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bidi w:val="0"/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  <w:lang w:eastAsia="zh-CN"/>
        </w:rPr>
        <w:t>注：</w:t>
      </w:r>
      <w:r>
        <w:rPr>
          <w:rFonts w:hint="eastAsia" w:ascii="宋体" w:hAnsi="宋体"/>
          <w:b/>
        </w:rPr>
        <w:t>评价等级及标准：优秀（</w:t>
      </w:r>
      <w:r>
        <w:rPr>
          <w:rFonts w:hint="eastAsia" w:ascii="宋体" w:hAnsi="宋体"/>
          <w:b/>
          <w:lang w:val="en-US" w:eastAsia="zh-CN"/>
        </w:rPr>
        <w:t>20</w:t>
      </w:r>
      <w:r>
        <w:rPr>
          <w:rFonts w:hint="eastAsia" w:ascii="宋体" w:hAnsi="宋体"/>
          <w:b/>
        </w:rPr>
        <w:t>-</w:t>
      </w:r>
      <w:r>
        <w:rPr>
          <w:rFonts w:hint="eastAsia" w:ascii="宋体" w:hAnsi="宋体"/>
          <w:b/>
          <w:lang w:val="en-US" w:eastAsia="zh-CN"/>
        </w:rPr>
        <w:t>18</w:t>
      </w:r>
      <w:r>
        <w:rPr>
          <w:rFonts w:hint="eastAsia" w:ascii="宋体" w:hAnsi="宋体"/>
          <w:b/>
        </w:rPr>
        <w:t>分）主题突出，内容充实，结构完整；良好（</w:t>
      </w:r>
      <w:r>
        <w:rPr>
          <w:rFonts w:hint="eastAsia" w:ascii="宋体" w:hAnsi="宋体"/>
          <w:b/>
          <w:lang w:val="en-US" w:eastAsia="zh-CN"/>
        </w:rPr>
        <w:t>17.9</w:t>
      </w:r>
      <w:r>
        <w:rPr>
          <w:rFonts w:hint="eastAsia" w:ascii="宋体" w:hAnsi="宋体"/>
          <w:b/>
        </w:rPr>
        <w:t>-</w:t>
      </w:r>
      <w:r>
        <w:rPr>
          <w:rFonts w:hint="eastAsia" w:ascii="宋体" w:hAnsi="宋体"/>
          <w:b/>
          <w:lang w:val="en-US" w:eastAsia="zh-CN"/>
        </w:rPr>
        <w:t>12</w:t>
      </w:r>
      <w:r>
        <w:rPr>
          <w:rFonts w:hint="eastAsia" w:ascii="宋体" w:hAnsi="宋体"/>
          <w:b/>
        </w:rPr>
        <w:t>分）主题比较突出，内容比较充实，结构比较完整。一般（</w:t>
      </w:r>
      <w:r>
        <w:rPr>
          <w:rFonts w:hint="eastAsia" w:ascii="宋体" w:hAnsi="宋体"/>
          <w:b/>
          <w:lang w:val="en-US" w:eastAsia="zh-CN"/>
        </w:rPr>
        <w:t>11.</w:t>
      </w:r>
      <w:r>
        <w:rPr>
          <w:rFonts w:hint="eastAsia" w:ascii="宋体" w:hAnsi="宋体"/>
          <w:b/>
        </w:rPr>
        <w:t>9-</w:t>
      </w:r>
      <w:r>
        <w:rPr>
          <w:rFonts w:hint="eastAsia" w:ascii="宋体" w:hAnsi="宋体"/>
          <w:b/>
          <w:lang w:val="en-US" w:eastAsia="zh-CN"/>
        </w:rPr>
        <w:t>6</w:t>
      </w:r>
      <w:r>
        <w:rPr>
          <w:rFonts w:hint="eastAsia" w:ascii="宋体" w:hAnsi="宋体"/>
          <w:b/>
        </w:rPr>
        <w:t>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2EE5"/>
    <w:rsid w:val="00037750"/>
    <w:rsid w:val="00040325"/>
    <w:rsid w:val="00056D2A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D0026C"/>
    <w:rsid w:val="00D53E4F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04C95E1F"/>
    <w:rsid w:val="0A1D617F"/>
    <w:rsid w:val="10BD74E7"/>
    <w:rsid w:val="16016137"/>
    <w:rsid w:val="16464112"/>
    <w:rsid w:val="1C894D16"/>
    <w:rsid w:val="1D542613"/>
    <w:rsid w:val="259115D3"/>
    <w:rsid w:val="25BE79BA"/>
    <w:rsid w:val="2AC47315"/>
    <w:rsid w:val="33D50136"/>
    <w:rsid w:val="49A02509"/>
    <w:rsid w:val="61CB42B3"/>
    <w:rsid w:val="67A4241B"/>
    <w:rsid w:val="68A4790F"/>
    <w:rsid w:val="76AA1DA5"/>
    <w:rsid w:val="779A7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uiPriority w:val="99"/>
    <w:rPr>
      <w:rFonts w:ascii="Tahoma" w:hAnsi="Tahoma" w:eastAsia="微软雅黑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348</Characters>
  <Lines>2</Lines>
  <Paragraphs>1</Paragraphs>
  <TotalTime>4</TotalTime>
  <ScaleCrop>false</ScaleCrop>
  <LinksUpToDate>false</LinksUpToDate>
  <CharactersWithSpaces>408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馨然</cp:lastModifiedBy>
  <cp:lastPrinted>2019-12-26T00:28:00Z</cp:lastPrinted>
  <dcterms:modified xsi:type="dcterms:W3CDTF">2019-12-27T05:01:03Z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