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教师个人校本研修计划</w:t>
      </w:r>
    </w:p>
    <w:p>
      <w:pPr>
        <w:jc w:val="center"/>
        <w:rPr>
          <w:rFonts w:hint="eastAsia"/>
          <w:sz w:val="24"/>
          <w:szCs w:val="24"/>
        </w:rPr>
      </w:pPr>
      <w:bookmarkStart w:id="0" w:name="_GoBack"/>
      <w:bookmarkEnd w:id="0"/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为了提高自己的工作能力和业务水平，更好地为教学工作服务，根据上级部门的有关要求和学校的工作实际，自身的发展要求，特制定本年度的校本研修个人工作计划。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一、研修目标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1、通过学习，提高自身的师德修养。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2、通过学习，提高自身的业务水平。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3、通过学习，提高自身的管理理念和管理水平。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4、树立终身学习的理念，为自身的可持续发展奠定基础。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二、研修内容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1、学习马列主义、毛泽东思想、邓小平理论等，加强自己的政治修养，为自己事业的发展确定正确的政治方向，形成科学的人生观和价值观。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2、学习与教育相关的法律法规，做到依法执教；学习《中小学教师职业道德规范》，加强自身的师德修养。学习有关教育的理论著作，丰富自己的教育知识，提高自己的教育水平。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4、学习新课程理念、新课标、及新的教育思想、教育方法和策略，课堂教学技巧等，努力提高自己的执教能力。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5、学习有关家庭教育的思想和理论，努力做好与家长的沟通工作，为提高学生的家庭教育环境尽自己最大的努力。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三、具体措施及安排</w:t>
      </w:r>
    </w:p>
    <w:p>
      <w:pPr>
        <w:rPr>
          <w:rFonts w:hint="eastAsia"/>
          <w:sz w:val="24"/>
          <w:szCs w:val="24"/>
        </w:rPr>
      </w:pP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1、每周利用几小时自学各种理论知识，并做好要点笔录。</w:t>
      </w:r>
    </w:p>
    <w:p>
      <w:pPr>
        <w:rPr>
          <w:rFonts w:hint="eastAsia"/>
          <w:sz w:val="24"/>
          <w:szCs w:val="24"/>
        </w:rPr>
      </w:pP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每年寒暑假读一本教育专著，并写好读书笔记和心得体会，写在业务学习笔记本上。</w:t>
      </w:r>
    </w:p>
    <w:p>
      <w:pPr>
        <w:numPr>
          <w:ilvl w:val="0"/>
          <w:numId w:val="0"/>
        </w:numPr>
        <w:ind w:left="420" w:leftChars="0"/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3、认真按时参加学校的团队研修活动，并认真准备，积极发言，积极讨论，争取每一次团队研修活动都有所收获，并让老师们也有所收获。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4、经常反思自己的教学行为和管理行为，不断地总结经验，找准不足之处，写好教学反思和案例，促进自己的不断进步。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　　5、在工作中对自己严格要求，决不松懈。</w:t>
      </w:r>
    </w:p>
    <w:p>
      <w:pPr>
        <w:rPr>
          <w:sz w:val="24"/>
          <w:szCs w:val="24"/>
        </w:rPr>
      </w:pPr>
    </w:p>
    <w:sectPr>
      <w:pgSz w:w="11906" w:h="16838"/>
      <w:pgMar w:top="1327" w:right="1576" w:bottom="1327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F4754"/>
    <w:multiLevelType w:val="singleLevel"/>
    <w:tmpl w:val="732F4754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140620"/>
    <w:rsid w:val="155C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2020-03-03T03:54:30Z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