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</w:t>
      </w: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第一学期教师</w:t>
      </w:r>
      <w:r>
        <w:rPr>
          <w:rFonts w:hint="eastAsia"/>
          <w:b/>
          <w:sz w:val="44"/>
          <w:szCs w:val="44"/>
          <w:lang w:eastAsia="zh-CN"/>
        </w:rPr>
        <w:t>培训</w:t>
      </w:r>
      <w:bookmarkStart w:id="0" w:name="_GoBack"/>
      <w:bookmarkEnd w:id="0"/>
      <w:r>
        <w:rPr>
          <w:rFonts w:hint="eastAsia"/>
          <w:b/>
          <w:sz w:val="44"/>
          <w:szCs w:val="44"/>
        </w:rPr>
        <w:t>学员信息表</w:t>
      </w:r>
    </w:p>
    <w:p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单位： </w:t>
      </w:r>
      <w:r>
        <w:rPr>
          <w:rFonts w:hint="eastAsia"/>
          <w:sz w:val="28"/>
          <w:szCs w:val="28"/>
          <w:lang w:eastAsia="zh-CN"/>
        </w:rPr>
        <w:t>特教</w:t>
      </w:r>
      <w:r>
        <w:rPr>
          <w:rFonts w:hint="eastAsia"/>
          <w:sz w:val="28"/>
          <w:szCs w:val="28"/>
        </w:rPr>
        <w:t xml:space="preserve">      主管领导：</w:t>
      </w:r>
      <w:r>
        <w:rPr>
          <w:rFonts w:hint="eastAsia"/>
          <w:sz w:val="28"/>
          <w:szCs w:val="28"/>
          <w:lang w:eastAsia="zh-CN"/>
        </w:rPr>
        <w:t>孙成瑶</w:t>
      </w:r>
      <w:r>
        <w:rPr>
          <w:rFonts w:hint="eastAsia"/>
          <w:sz w:val="28"/>
          <w:szCs w:val="28"/>
        </w:rPr>
        <w:t xml:space="preserve">   联系方式：</w:t>
      </w:r>
      <w:r>
        <w:rPr>
          <w:rFonts w:hint="eastAsia"/>
          <w:sz w:val="28"/>
          <w:szCs w:val="28"/>
          <w:lang w:val="en-US" w:eastAsia="zh-CN"/>
        </w:rPr>
        <w:t>13351457778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王红  </w:t>
            </w: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郭琳娜</w:t>
            </w: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滕凯</w:t>
            </w: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高佳旭</w:t>
            </w: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张永慧</w:t>
            </w: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孙成瑶</w:t>
            </w: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陈松岩</w:t>
            </w: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李凤杰</w:t>
            </w: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肖敬华</w:t>
            </w: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陈爽</w:t>
            </w: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肇晓娟</w:t>
            </w: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韩乃凤</w:t>
            </w: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徐长永</w:t>
            </w: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曹欣华</w:t>
            </w: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丛丽莉</w:t>
            </w: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穆丽丽</w:t>
            </w: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刘立伟</w:t>
            </w: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王莹</w:t>
            </w: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张永波</w:t>
            </w: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李晓宝</w:t>
            </w: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沈华</w:t>
            </w: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赵向阳</w:t>
            </w: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张雪梅</w:t>
            </w: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张建功</w:t>
            </w: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张勤</w:t>
            </w: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注：按学员加入班级顺序排列，培训学员和补培学员各一份，</w:t>
      </w:r>
      <w:r>
        <w:rPr>
          <w:rFonts w:hint="eastAsia"/>
          <w:lang w:val="en-US" w:eastAsia="zh-CN"/>
        </w:rPr>
        <w:t>2020年9月28日前发送到班级共享及指定邮箱。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p/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5E07"/>
    <w:rsid w:val="000A5E07"/>
    <w:rsid w:val="003C6EB1"/>
    <w:rsid w:val="008D7815"/>
    <w:rsid w:val="00D333D3"/>
    <w:rsid w:val="0D1352E6"/>
    <w:rsid w:val="6A11254B"/>
    <w:rsid w:val="6D65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2020-09-26T02:56:27Z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