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  <w:lang w:eastAsia="zh-CN"/>
        </w:rPr>
        <w:t>二</w:t>
      </w:r>
      <w:r>
        <w:rPr>
          <w:rFonts w:hint="eastAsia"/>
          <w:b/>
          <w:sz w:val="44"/>
          <w:szCs w:val="44"/>
        </w:rPr>
        <w:t>学期教师培训学员信息表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单位：                主管领导：  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联系方式：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宋艳秋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26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贾树民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2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张慧媛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27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王冬杰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3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薄春垒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28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程少玲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4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宋学霞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29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王晓梦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5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黄羽佳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30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陈金玲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6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张威威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31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邢学影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7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霍莹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32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韩宇刚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8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郭宇涵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33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季莹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9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武冬婉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34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孙洪林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10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张海娇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35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罗春雨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11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周迎春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36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鞠占英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12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张宁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37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王丹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13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张新阳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38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杨丽丽</w:t>
            </w:r>
            <w:bookmarkStart w:id="0" w:name="_GoBack"/>
            <w:bookmarkEnd w:id="0"/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14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李庆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15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王艳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16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杨国民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17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刘洪波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18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贾春早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19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黄春玲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20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张志宇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21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杨海英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22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刘洋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23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何秀锦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24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王建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25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张丽杰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注：按学员加入班级顺序排列，</w:t>
      </w:r>
      <w:r>
        <w:rPr>
          <w:rFonts w:hint="eastAsia"/>
          <w:lang w:val="en-US" w:eastAsia="zh-CN"/>
        </w:rPr>
        <w:t>2021年4月20日前发送到班级共享。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A5E07"/>
    <w:rsid w:val="003C6EB1"/>
    <w:rsid w:val="008D7815"/>
    <w:rsid w:val="00D333D3"/>
    <w:rsid w:val="1AE3637D"/>
    <w:rsid w:val="29BF7D75"/>
    <w:rsid w:val="2AEB6266"/>
    <w:rsid w:val="4F9C1AFE"/>
    <w:rsid w:val="567E348D"/>
    <w:rsid w:val="5ACC6EF1"/>
    <w:rsid w:val="6457041B"/>
    <w:rsid w:val="65754A58"/>
    <w:rsid w:val="6D6561A7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75</TotalTime>
  <ScaleCrop>false</ScaleCrop>
  <LinksUpToDate>false</LinksUpToDate>
  <CharactersWithSpaces>287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2020-09-23T07:09:00Z</cp:lastPrinted>
  <dcterms:modified xsi:type="dcterms:W3CDTF">2021-04-20T03:41:32Z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16961187652048EE88DF102F45601AB4</vt:lpwstr>
  </property>
</Properties>
</file>