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 </w:t>
      </w:r>
      <w:r>
        <w:rPr>
          <w:rFonts w:hint="eastAsia"/>
          <w:sz w:val="28"/>
          <w:szCs w:val="28"/>
          <w:lang w:eastAsia="zh-CN"/>
        </w:rPr>
        <w:t>兰西县北安中学</w:t>
      </w:r>
      <w:r>
        <w:rPr>
          <w:rFonts w:hint="eastAsia"/>
          <w:sz w:val="28"/>
          <w:szCs w:val="28"/>
        </w:rPr>
        <w:t xml:space="preserve">             主管领导： </w:t>
      </w:r>
      <w:r>
        <w:rPr>
          <w:rFonts w:hint="eastAsia"/>
          <w:sz w:val="28"/>
          <w:szCs w:val="28"/>
          <w:lang w:eastAsia="zh-CN"/>
        </w:rPr>
        <w:t>李中文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15946167877</w:t>
      </w:r>
      <w:bookmarkStart w:id="0" w:name="_GoBack"/>
      <w:bookmarkEnd w:id="0"/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吴培培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于洪娇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沈银月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艾长杰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赵旭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白亚娟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何淑贤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王新宇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王力娟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王春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曲凤全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梅立杰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毕岩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马喜刚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师丽娟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韩文英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王小力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陈亮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岳红伟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4F9C1AFE"/>
    <w:rsid w:val="567E348D"/>
    <w:rsid w:val="60D65CCF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45</TotalTime>
  <ScaleCrop>false</ScaleCrop>
  <LinksUpToDate>false</LinksUpToDate>
  <CharactersWithSpaces>287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2021-04-20T03:15:01Z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16961187652048EE88DF102F45601AB4</vt:lpwstr>
  </property>
</Properties>
</file>