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兰西四中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val="en-US" w:eastAsia="zh-CN"/>
        </w:rPr>
        <w:t>孙朝辉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13555359642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"http://t.30edu.com.cn/0455000019/"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王冬雪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"http://t.30edu.com.cn/0455007906/" \t "http://t.30edu.com.cn/0455007906/_blank"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张瑛琪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侯晓勇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"http://t.30edu.com.cn/0455008290/" \t "http://t.30edu.com.cn/0455008290/_blank"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席颖微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"http://t.30edu.com.cn/0455008350/"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刘佳伟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王宁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"http://t.30edu.com.cn/0455008375/"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史洪凤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李国祥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"http://t.30edu.com.cn/0455011969/" \t "http://t.30edu.com.cn/0455011969/_blank"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刘力敏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"http://t.30edu.com.cn/0455012102/" \t "http://t.30edu.com.cn/0455012102/_blank"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王志鸿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孙朝旭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"http://t.30edu.com.cn/0455012712/"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杜晨影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任淑贤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"http://t.30edu.com.cn/0455015276/"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刘甜甜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张璐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"http://t.30edu.com.cn/0455015417/"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王化超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张金歌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"http://t.30edu.com.cn/0455015435/" \t "http://t.30edu.com.cn/0455015435/_blank"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张海娇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eastAsiaTheme="minorEastAsia"/>
                <w:lang w:val="en-US" w:eastAsia="zh-CN"/>
              </w:rPr>
              <w:instrText xml:space="preserve"> HYPERLINK "http://t.30edu.com.cn/04556375/" \t "https://lxjxx.30edu.com.cn/Class/0631/_blank" </w:instrText>
            </w:r>
            <w:r>
              <w:rPr>
                <w:rFonts w:hint="eastAsia" w:eastAsiaTheme="minorEastAsia"/>
                <w:lang w:val="en-US" w:eastAsia="zh-CN"/>
              </w:rPr>
              <w:fldChar w:fldCharType="separate"/>
            </w:r>
            <w:r>
              <w:rPr>
                <w:rFonts w:hint="eastAsia" w:eastAsiaTheme="minorEastAsia"/>
                <w:lang w:val="en-US" w:eastAsia="zh-CN"/>
              </w:rPr>
              <w:t>耿立艳</w:t>
            </w:r>
            <w:r>
              <w:rPr>
                <w:rFonts w:hint="eastAsia" w:eastAsiaTheme="minor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张雨薇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贺金龙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"http://t.30edu.com.cn/0455015439/" \t "https://lxjxx.30edu.com.cn/Class/0631/_blank"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董旭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许春妍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郭文婷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于深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"http://t.30edu.com.cn/0455015443/" \t "http://t.30edu.com.cn/0455015443/_blank"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李小宇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刘文波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祝艳杰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"http://t.30edu.com.cn/04556408/" \t "http://t.30edu.com.cn/04556408/_blank"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刘英华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"http://t.30edu.com.cn/0455015694/" \t "http://t.30edu.com.cn/0455015694/_blank"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王丹凤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张馨月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陈鹤鹏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"http://t.30edu.com.cn/0455015698/" \t "http://t.30edu.com.cn/0455015698/_blank"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付莹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黄磊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刘丽娜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"http://t.30edu.com.cn/0455015702/" \t "http://t.30edu.com.cn/0455015702/_blank"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毛爽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董兵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李晓琳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殷丽颖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王凯歌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任庆春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刘婷婷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吕德志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"http://t.30edu.com.cn/0455015714/" \t "http://t.30edu.com.cn/0455015714/_blank"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郑楠楠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杨振艳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樊锐芳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冯宇飞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"http://t.30edu.com.cn/0455015726/" \t "http://t.30edu.com.cn/0455015726/_blank"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张美玲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郝文超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陆清霞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于鸿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"http://t.30edu.com.cn/04556526/"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于振连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徐茜茜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"http://t.30edu.com.cn/04556537/"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韩宏帅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"http://t.30edu.com.cn/0455016127/"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肇启姗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李珊珊</w:t>
            </w:r>
          </w:p>
        </w:tc>
        <w:tc>
          <w:tcPr>
            <w:tcW w:w="1138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"http://t.30edu.com.cn/0455021414/"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于淼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朱艳丽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周海龙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李和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衣鹏琨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杨春弟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赵志刚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曲银萍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王继霞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蔡立丽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高剑</w:t>
            </w:r>
          </w:p>
        </w:tc>
        <w:tc>
          <w:tcPr>
            <w:tcW w:w="1138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赵赛楠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郑宏莉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于金红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马悦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张显东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张学浩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梁丹丹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张玉娜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井海波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刘昕彤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吕成姝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李鑫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"http://t.30edu.com.cn/0455021511/"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连思源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李泽麒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"http://t.30edu.com.cn/0455021513/" \t "http://t.30edu.com.cn/0455021513/_blank"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张春也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张辉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刘振东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李佳奇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张洪涛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乔盼盼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吴玮萱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范春霞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姜缨琦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李春雨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"http://t.30edu.com.cn/045510144/"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孟祥达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李彩凤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贾丽萍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井伟晶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"http://t.30edu.com.cn/04555463/" \t "http://t.30edu.com.cn/04555463/_blank"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焦海林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盛男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"http://t.30edu.com.cn/04555597/" \t "http://t.30edu.com.cn/04555597/_blank"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王晓凤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朱四清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"http://t.30edu.com.cn/04555897/" \t "http://t.30edu.com.cn/04555897/_blank"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姜红丽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董长友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"http://t.30edu.com.cn/04556112/" \t "http://t.30edu.com.cn/04556112/_blank"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李志敏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杜宪军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"http://t.30edu.com.cn/04556115/" \t "http://t.30edu.com.cn/04556115/_blank"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郑宇舟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彭国兴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田诗琴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党维敏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李美玲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张梦冉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任晓薇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张仁庆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刘海霞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顾岩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贾国艳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陈红梅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孙朝辉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于长华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"http://t.30edu.com.cn/04557431/" \t "http://t.30edu.com.cn/04557431/_blank" </w:instrTex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刘富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闫朝丽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张永春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吕召军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杨立业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于清伟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王楠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陈卫星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郭玉杰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黄福春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邱丽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单小航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王冰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樊晓翠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周亚臣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付立君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lang w:val="en-US" w:eastAsia="zh-CN"/>
              </w:rPr>
              <w:instrText xml:space="preserve"> HYPERLINK "http://t.30edu.com.cn/04556225/" \t "https://lxjxx.30edu.com.cn/Class/0631/_blank" </w:instrText>
            </w:r>
            <w:r>
              <w:rPr>
                <w:rFonts w:hint="default" w:eastAsiaTheme="minorEastAsia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lang w:val="en-US" w:eastAsia="zh-CN"/>
              </w:rPr>
              <w:t>吕淑玲</w:t>
            </w:r>
            <w:r>
              <w:rPr>
                <w:rFonts w:hint="default" w:eastAsiaTheme="minor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黄晓谦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马玲玲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马龙娟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付婷婷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袁淑环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徐立军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孙艳平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武丽颖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路文明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陈东威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单佳慧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吉永兰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高新林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凌冰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苗建夫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于薇薇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王敏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薛军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"http://t.30edu.com.cn/04556288/"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赵丹丹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李志红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"http://t.30edu.com.cn/04556310/" \t "http://t.30edu.com.cn/04556310/_blank"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管继荣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62A3C"/>
    <w:rsid w:val="003C6EB1"/>
    <w:rsid w:val="008D7815"/>
    <w:rsid w:val="00D333D3"/>
    <w:rsid w:val="033E40B8"/>
    <w:rsid w:val="04ED6B35"/>
    <w:rsid w:val="068922A4"/>
    <w:rsid w:val="06A3799E"/>
    <w:rsid w:val="07F8750B"/>
    <w:rsid w:val="0857183B"/>
    <w:rsid w:val="0A501CE3"/>
    <w:rsid w:val="0AAC41FF"/>
    <w:rsid w:val="0C5260C1"/>
    <w:rsid w:val="0CFD796A"/>
    <w:rsid w:val="124C4BD7"/>
    <w:rsid w:val="13315A37"/>
    <w:rsid w:val="133F34BE"/>
    <w:rsid w:val="1345353D"/>
    <w:rsid w:val="13885727"/>
    <w:rsid w:val="17182A33"/>
    <w:rsid w:val="1AE3637D"/>
    <w:rsid w:val="1C56171E"/>
    <w:rsid w:val="1D097B94"/>
    <w:rsid w:val="1E817B10"/>
    <w:rsid w:val="1F5E13B9"/>
    <w:rsid w:val="209748AE"/>
    <w:rsid w:val="20F17C6D"/>
    <w:rsid w:val="216E28CD"/>
    <w:rsid w:val="23703433"/>
    <w:rsid w:val="26D538FE"/>
    <w:rsid w:val="2A95404A"/>
    <w:rsid w:val="2AEB6266"/>
    <w:rsid w:val="2C166DA9"/>
    <w:rsid w:val="2C6B6EB6"/>
    <w:rsid w:val="2E0F2074"/>
    <w:rsid w:val="30694125"/>
    <w:rsid w:val="30BA3586"/>
    <w:rsid w:val="32900C16"/>
    <w:rsid w:val="357005FE"/>
    <w:rsid w:val="37E125BB"/>
    <w:rsid w:val="37F26450"/>
    <w:rsid w:val="39CD1B02"/>
    <w:rsid w:val="3C4B11EA"/>
    <w:rsid w:val="3CD86EE6"/>
    <w:rsid w:val="3EF30980"/>
    <w:rsid w:val="4061277B"/>
    <w:rsid w:val="40ED5D0C"/>
    <w:rsid w:val="429359B7"/>
    <w:rsid w:val="45981E49"/>
    <w:rsid w:val="48743E1B"/>
    <w:rsid w:val="48B2005A"/>
    <w:rsid w:val="48D51122"/>
    <w:rsid w:val="48DE4B04"/>
    <w:rsid w:val="48F42ACC"/>
    <w:rsid w:val="49971565"/>
    <w:rsid w:val="4CA3464F"/>
    <w:rsid w:val="4F9C1AFE"/>
    <w:rsid w:val="526739A3"/>
    <w:rsid w:val="52A50B5D"/>
    <w:rsid w:val="52B25237"/>
    <w:rsid w:val="5426281A"/>
    <w:rsid w:val="54DF12C2"/>
    <w:rsid w:val="567E348D"/>
    <w:rsid w:val="58711A8A"/>
    <w:rsid w:val="5A6F7F23"/>
    <w:rsid w:val="5BD313EF"/>
    <w:rsid w:val="5D700A57"/>
    <w:rsid w:val="5DFA2A91"/>
    <w:rsid w:val="5FF93421"/>
    <w:rsid w:val="60CB57E9"/>
    <w:rsid w:val="60F52AEA"/>
    <w:rsid w:val="63B467C2"/>
    <w:rsid w:val="6457041B"/>
    <w:rsid w:val="65026AA0"/>
    <w:rsid w:val="650415CD"/>
    <w:rsid w:val="65754A58"/>
    <w:rsid w:val="672F34AC"/>
    <w:rsid w:val="67DB2432"/>
    <w:rsid w:val="686A6E86"/>
    <w:rsid w:val="6A772849"/>
    <w:rsid w:val="6B9E531A"/>
    <w:rsid w:val="6BC54E86"/>
    <w:rsid w:val="6BCB285C"/>
    <w:rsid w:val="6CB05075"/>
    <w:rsid w:val="6CB2751A"/>
    <w:rsid w:val="6D6561A7"/>
    <w:rsid w:val="6D9A5338"/>
    <w:rsid w:val="6E3609F6"/>
    <w:rsid w:val="6F566224"/>
    <w:rsid w:val="71515EBA"/>
    <w:rsid w:val="7351172D"/>
    <w:rsid w:val="74313522"/>
    <w:rsid w:val="7B2732F0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49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ASUS</cp:lastModifiedBy>
  <cp:lastPrinted>2021-04-27T10:11:00Z</cp:lastPrinted>
  <dcterms:modified xsi:type="dcterms:W3CDTF">2021-04-28T09:52:53Z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