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700"/>
        <w:rPr>
          <w:rFonts w:hint="eastAsia" w:ascii="黑体" w:hAnsi="黑体" w:eastAsia="黑体" w:cs="黑体"/>
          <w:sz w:val="44"/>
          <w:szCs w:val="44"/>
          <w:lang w:eastAsia="zh-CN"/>
        </w:rPr>
      </w:pPr>
      <w:r>
        <w:rPr>
          <w:rFonts w:hint="eastAsia" w:ascii="黑体" w:hAnsi="黑体" w:eastAsia="黑体" w:cs="黑体"/>
          <w:sz w:val="44"/>
          <w:szCs w:val="44"/>
        </w:rPr>
        <w:t>课程标准</w:t>
      </w:r>
      <w:r>
        <w:rPr>
          <w:rFonts w:hint="eastAsia" w:ascii="黑体" w:hAnsi="黑体" w:eastAsia="黑体" w:cs="黑体"/>
          <w:sz w:val="44"/>
          <w:szCs w:val="44"/>
          <w:lang w:val="en-US" w:eastAsia="zh-CN"/>
        </w:rPr>
        <w:t>校本</w:t>
      </w:r>
      <w:r>
        <w:rPr>
          <w:rFonts w:hint="eastAsia" w:ascii="黑体" w:hAnsi="黑体" w:eastAsia="黑体" w:cs="黑体"/>
          <w:sz w:val="44"/>
          <w:szCs w:val="44"/>
        </w:rPr>
        <w:t>学习</w:t>
      </w:r>
      <w:r>
        <w:rPr>
          <w:rFonts w:hint="eastAsia" w:ascii="黑体" w:hAnsi="黑体" w:eastAsia="黑体" w:cs="黑体"/>
          <w:sz w:val="44"/>
          <w:szCs w:val="44"/>
          <w:lang w:val="en-US" w:eastAsia="zh-CN"/>
        </w:rPr>
        <w:t>体会</w:t>
      </w:r>
      <w:bookmarkStart w:id="0" w:name="_GoBack"/>
      <w:bookmarkEnd w:id="0"/>
    </w:p>
    <w:p>
      <w:pPr>
        <w:ind w:firstLine="1760" w:firstLineChars="4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r>
        <w:rPr>
          <w:rFonts w:hint="eastAsia" w:ascii="楷体" w:hAnsi="楷体" w:eastAsia="楷体" w:cs="楷体"/>
          <w:sz w:val="32"/>
          <w:szCs w:val="32"/>
          <w:lang w:val="en-US" w:eastAsia="zh-CN"/>
        </w:rPr>
        <w:t>远大一中   刘爽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本学期</w:t>
      </w:r>
      <w:r>
        <w:rPr>
          <w:rFonts w:hint="eastAsia" w:ascii="仿宋" w:hAnsi="仿宋" w:eastAsia="仿宋" w:cs="仿宋"/>
          <w:sz w:val="32"/>
          <w:szCs w:val="32"/>
        </w:rPr>
        <w:t>学校为了更好提高我校的教育教学质量，</w:t>
      </w:r>
      <w:r>
        <w:rPr>
          <w:rFonts w:hint="eastAsia" w:ascii="仿宋" w:hAnsi="仿宋" w:eastAsia="仿宋" w:cs="仿宋"/>
          <w:sz w:val="32"/>
          <w:szCs w:val="32"/>
          <w:lang w:val="en-US" w:eastAsia="zh-CN"/>
        </w:rPr>
        <w:t>把握</w:t>
      </w:r>
      <w:r>
        <w:rPr>
          <w:rFonts w:hint="eastAsia" w:ascii="仿宋" w:hAnsi="仿宋" w:eastAsia="仿宋" w:cs="仿宋"/>
          <w:sz w:val="32"/>
          <w:szCs w:val="32"/>
        </w:rPr>
        <w:t>新的教育教学理念，</w:t>
      </w:r>
      <w:r>
        <w:rPr>
          <w:rFonts w:hint="eastAsia" w:ascii="仿宋" w:hAnsi="仿宋" w:eastAsia="仿宋" w:cs="仿宋"/>
          <w:sz w:val="32"/>
          <w:szCs w:val="32"/>
          <w:lang w:val="en-US" w:eastAsia="zh-CN"/>
        </w:rPr>
        <w:t>发挥</w:t>
      </w:r>
      <w:r>
        <w:rPr>
          <w:rFonts w:hint="eastAsia" w:ascii="仿宋" w:hAnsi="仿宋" w:eastAsia="仿宋" w:cs="仿宋"/>
          <w:sz w:val="32"/>
          <w:szCs w:val="32"/>
        </w:rPr>
        <w:t>好新课程</w:t>
      </w:r>
      <w:r>
        <w:rPr>
          <w:rFonts w:hint="eastAsia" w:ascii="仿宋" w:hAnsi="仿宋" w:eastAsia="仿宋" w:cs="仿宋"/>
          <w:sz w:val="32"/>
          <w:szCs w:val="32"/>
          <w:lang w:val="en-US" w:eastAsia="zh-CN"/>
        </w:rPr>
        <w:t>标准</w:t>
      </w:r>
      <w:r>
        <w:rPr>
          <w:rFonts w:hint="eastAsia" w:ascii="仿宋" w:hAnsi="仿宋" w:eastAsia="仿宋" w:cs="仿宋"/>
          <w:sz w:val="32"/>
          <w:szCs w:val="32"/>
        </w:rPr>
        <w:t>的功能，促进学生素质的整体提高。学校组织进行了新课标的学习</w:t>
      </w:r>
      <w:r>
        <w:rPr>
          <w:rFonts w:hint="eastAsia" w:ascii="仿宋" w:hAnsi="仿宋" w:eastAsia="仿宋" w:cs="仿宋"/>
          <w:sz w:val="32"/>
          <w:szCs w:val="32"/>
          <w:lang w:eastAsia="zh-CN"/>
        </w:rPr>
        <w:t>。</w:t>
      </w:r>
      <w:r>
        <w:rPr>
          <w:rFonts w:hint="eastAsia" w:ascii="仿宋" w:hAnsi="仿宋" w:eastAsia="仿宋" w:cs="仿宋"/>
          <w:sz w:val="32"/>
          <w:szCs w:val="32"/>
        </w:rPr>
        <w:t>通过学习，</w:t>
      </w:r>
      <w:r>
        <w:rPr>
          <w:rFonts w:hint="eastAsia" w:ascii="仿宋" w:hAnsi="仿宋" w:eastAsia="仿宋" w:cs="仿宋"/>
          <w:sz w:val="32"/>
          <w:szCs w:val="32"/>
          <w:lang w:val="en-US" w:eastAsia="zh-CN"/>
        </w:rPr>
        <w:t>作为新教师的</w:t>
      </w:r>
      <w:r>
        <w:rPr>
          <w:rFonts w:hint="eastAsia" w:ascii="仿宋" w:hAnsi="仿宋" w:eastAsia="仿宋" w:cs="仿宋"/>
          <w:sz w:val="32"/>
          <w:szCs w:val="32"/>
        </w:rPr>
        <w:t>我从中清楚了语文教学中需要去做什么.这里就将学习的体会做如下总结：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1.新的课程标准根据时代的需要，对语文教学提出一些新的要求：要求学生会略读和浏览，掌握搜集和处理信息的能力；将听说能力整合为口语交际能力，特别提出了口头交流和沟通的要求</w:t>
      </w:r>
      <w:r>
        <w:rPr>
          <w:rFonts w:hint="eastAsia" w:ascii="仿宋" w:hAnsi="仿宋" w:eastAsia="仿宋" w:cs="仿宋"/>
          <w:sz w:val="32"/>
          <w:szCs w:val="32"/>
          <w:lang w:eastAsia="zh-CN"/>
        </w:rPr>
        <w:t>；</w:t>
      </w:r>
      <w:r>
        <w:rPr>
          <w:rFonts w:hint="eastAsia" w:ascii="仿宋" w:hAnsi="仿宋" w:eastAsia="仿宋" w:cs="仿宋"/>
          <w:sz w:val="32"/>
          <w:szCs w:val="32"/>
        </w:rPr>
        <w:t>提出了写作和生活实践紧密结合的要求。提出阅读、书写与写作的速度要求，并有量化指标。更重要的是注重了学习方法和学习习惯的养成，并将其作为了学习目标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以上要求能够充分满足当今社会的需要。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2.新课标仍然非常注重语文基础知识的学习和掌握，新课标对语文基础知识不但有具体的要求，还有量化标准。如(七~九年级)认识常用汉字3500个，其中3000个左右会写，背诵优秀诗文80篇。但同时又要求，基础知识的学习应该充分结合社会实际和学生实际。如病句和错别字的订正，可以从招牌、标语、广告、报刊、文章中选取新鲜活泼的材料进行命题，使学生</w:t>
      </w:r>
      <w:r>
        <w:rPr>
          <w:rFonts w:hint="eastAsia" w:ascii="仿宋" w:hAnsi="仿宋" w:eastAsia="仿宋" w:cs="仿宋"/>
          <w:sz w:val="32"/>
          <w:szCs w:val="32"/>
          <w:lang w:val="en-US" w:eastAsia="zh-CN"/>
        </w:rPr>
        <w:t>学习和考试</w:t>
      </w:r>
      <w:r>
        <w:rPr>
          <w:rFonts w:hint="eastAsia" w:ascii="仿宋" w:hAnsi="仿宋" w:eastAsia="仿宋" w:cs="仿宋"/>
          <w:sz w:val="32"/>
          <w:szCs w:val="32"/>
        </w:rPr>
        <w:t xml:space="preserve">真正与社会生活息息相关。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3.新课标要求</w:t>
      </w:r>
      <w:r>
        <w:rPr>
          <w:rFonts w:hint="eastAsia" w:ascii="仿宋" w:hAnsi="仿宋" w:eastAsia="仿宋" w:cs="仿宋"/>
          <w:sz w:val="32"/>
          <w:szCs w:val="32"/>
          <w:lang w:val="en-US" w:eastAsia="zh-CN"/>
        </w:rPr>
        <w:t>教师</w:t>
      </w:r>
      <w:r>
        <w:rPr>
          <w:rFonts w:hint="eastAsia" w:ascii="仿宋" w:hAnsi="仿宋" w:eastAsia="仿宋" w:cs="仿宋"/>
          <w:sz w:val="32"/>
          <w:szCs w:val="32"/>
        </w:rPr>
        <w:t>在语文阅读教学中要摒弃旧理念，树立新理念，重视学生在阅读过程中的主体地位。提倡学生少做题、多读书、好读书、读好书。要积累性阅读、信息性阅读、审美性阅读。积极提倡自主合作探究的学习方式。新课标关注学生的学习兴趣和经验，强调个性化的教学设计和个性化的教学风格，学生将围绕自己对课文中最感兴趣的部分和知识深入探讨思考和学习。</w:t>
      </w:r>
      <w:r>
        <w:rPr>
          <w:rFonts w:hint="eastAsia" w:ascii="仿宋" w:hAnsi="仿宋" w:eastAsia="仿宋" w:cs="仿宋"/>
          <w:sz w:val="32"/>
          <w:szCs w:val="32"/>
          <w:lang w:val="en-US" w:eastAsia="zh-CN"/>
        </w:rPr>
        <w:t>从而，学生能够达到事半功倍的效果。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4.语文教学的立足点是“学” </w:t>
      </w:r>
      <w:r>
        <w:rPr>
          <w:rFonts w:hint="eastAsia" w:ascii="仿宋" w:hAnsi="仿宋" w:eastAsia="仿宋" w:cs="仿宋"/>
          <w:sz w:val="32"/>
          <w:szCs w:val="32"/>
          <w:lang w:eastAsia="zh-CN"/>
        </w:rPr>
        <w:t>，</w:t>
      </w:r>
      <w:r>
        <w:rPr>
          <w:rFonts w:hint="eastAsia" w:ascii="仿宋" w:hAnsi="仿宋" w:eastAsia="仿宋" w:cs="仿宋"/>
          <w:sz w:val="32"/>
          <w:szCs w:val="32"/>
        </w:rPr>
        <w:t>教师发挥充分的导学作用。语文课堂要提倡积累应用，注重体验，回归生活，可采取“先学后教、以学定教、多学少教、以学论教”等多种方式实施教学，充分发挥教师的导学作用。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.充分运用多媒体教学辅助手段。</w:t>
      </w:r>
      <w:r>
        <w:rPr>
          <w:rFonts w:hint="eastAsia" w:ascii="仿宋" w:hAnsi="仿宋" w:eastAsia="仿宋" w:cs="仿宋"/>
          <w:sz w:val="32"/>
          <w:szCs w:val="32"/>
          <w:lang w:val="en-US" w:eastAsia="zh-CN"/>
        </w:rPr>
        <w:t>教师</w:t>
      </w:r>
      <w:r>
        <w:rPr>
          <w:rFonts w:hint="eastAsia" w:ascii="仿宋" w:hAnsi="仿宋" w:eastAsia="仿宋" w:cs="仿宋"/>
          <w:sz w:val="32"/>
          <w:szCs w:val="32"/>
        </w:rPr>
        <w:t>为了在课堂上给学生提供更多的信息，</w:t>
      </w:r>
      <w:r>
        <w:rPr>
          <w:rFonts w:hint="eastAsia" w:ascii="仿宋" w:hAnsi="仿宋" w:eastAsia="仿宋" w:cs="仿宋"/>
          <w:sz w:val="32"/>
          <w:szCs w:val="32"/>
          <w:lang w:val="en-US" w:eastAsia="zh-CN"/>
        </w:rPr>
        <w:t>可以通过</w:t>
      </w:r>
      <w:r>
        <w:rPr>
          <w:rFonts w:hint="eastAsia" w:ascii="仿宋" w:hAnsi="仿宋" w:eastAsia="仿宋" w:cs="仿宋"/>
          <w:sz w:val="32"/>
          <w:szCs w:val="32"/>
        </w:rPr>
        <w:t>创设各种教学情境，提供直观的教学材料</w:t>
      </w:r>
      <w:r>
        <w:rPr>
          <w:rFonts w:hint="eastAsia" w:ascii="仿宋" w:hAnsi="仿宋" w:eastAsia="仿宋" w:cs="仿宋"/>
          <w:sz w:val="32"/>
          <w:szCs w:val="32"/>
          <w:lang w:val="en-US" w:eastAsia="zh-CN"/>
        </w:rPr>
        <w:t>来实现</w:t>
      </w:r>
      <w:r>
        <w:rPr>
          <w:rFonts w:hint="eastAsia" w:ascii="仿宋" w:hAnsi="仿宋" w:eastAsia="仿宋" w:cs="仿宋"/>
          <w:sz w:val="32"/>
          <w:szCs w:val="32"/>
        </w:rPr>
        <w:t>，仅凭教师的语言和行为动作是无法完全达到</w:t>
      </w:r>
      <w:r>
        <w:rPr>
          <w:rFonts w:hint="eastAsia" w:ascii="仿宋" w:hAnsi="仿宋" w:eastAsia="仿宋" w:cs="仿宋"/>
          <w:sz w:val="32"/>
          <w:szCs w:val="32"/>
          <w:lang w:val="en-US" w:eastAsia="zh-CN"/>
        </w:rPr>
        <w:t>理想</w:t>
      </w:r>
      <w:r>
        <w:rPr>
          <w:rFonts w:hint="eastAsia" w:ascii="仿宋" w:hAnsi="仿宋" w:eastAsia="仿宋" w:cs="仿宋"/>
          <w:sz w:val="32"/>
          <w:szCs w:val="32"/>
        </w:rPr>
        <w:t>效果的。多媒体教学辅助手段能够给学生以具体形象，有声有色的情境感受，</w:t>
      </w:r>
      <w:r>
        <w:rPr>
          <w:rFonts w:hint="eastAsia" w:ascii="仿宋" w:hAnsi="仿宋" w:eastAsia="仿宋" w:cs="仿宋"/>
          <w:sz w:val="32"/>
          <w:szCs w:val="32"/>
          <w:lang w:val="en-US" w:eastAsia="zh-CN"/>
        </w:rPr>
        <w:t>能够</w:t>
      </w:r>
      <w:r>
        <w:rPr>
          <w:rFonts w:hint="eastAsia" w:ascii="仿宋" w:hAnsi="仿宋" w:eastAsia="仿宋" w:cs="仿宋"/>
          <w:sz w:val="32"/>
          <w:szCs w:val="32"/>
        </w:rPr>
        <w:t>极大地激发学生的学习兴趣，从而使抽象教学形象具体化，使学生在体会、感悟中获取新知。</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总而言之，在今后的语文教学中</w:t>
      </w:r>
      <w:r>
        <w:rPr>
          <w:rFonts w:hint="eastAsia" w:ascii="仿宋" w:hAnsi="仿宋" w:eastAsia="仿宋" w:cs="仿宋"/>
          <w:sz w:val="32"/>
          <w:szCs w:val="32"/>
          <w:lang w:eastAsia="zh-CN"/>
        </w:rPr>
        <w:t>，</w:t>
      </w:r>
      <w:r>
        <w:rPr>
          <w:rFonts w:hint="eastAsia" w:ascii="仿宋" w:hAnsi="仿宋" w:eastAsia="仿宋" w:cs="仿宋"/>
          <w:sz w:val="32"/>
          <w:szCs w:val="32"/>
        </w:rPr>
        <w:t>我要坚定新课程的理念，坚持实施新课标，确立“以人为本”的思想，认真上好每一节课，使得我的每一个学生在每一节课都能有所收获</w:t>
      </w:r>
      <w:r>
        <w:rPr>
          <w:rFonts w:hint="eastAsia" w:ascii="仿宋" w:hAnsi="仿宋" w:eastAsia="仿宋" w:cs="仿宋"/>
          <w:sz w:val="32"/>
          <w:szCs w:val="32"/>
          <w:lang w:eastAsia="zh-CN"/>
        </w:rPr>
        <w:t>，</w:t>
      </w:r>
      <w:r>
        <w:rPr>
          <w:rFonts w:hint="eastAsia" w:ascii="仿宋" w:hAnsi="仿宋" w:eastAsia="仿宋" w:cs="仿宋"/>
          <w:sz w:val="32"/>
          <w:szCs w:val="32"/>
        </w:rPr>
        <w:t>既学到语文知识，又有能力的提高，为学生的将来打好坚实的基础。</w:t>
      </w:r>
    </w:p>
    <w:sectPr>
      <w:pgSz w:w="11906" w:h="16838"/>
      <w:pgMar w:top="1417"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97E87"/>
    <w:rsid w:val="7288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lisa</dc:creator>
  <cp:lastModifiedBy>lisa</cp:lastModifiedBy>
  <dcterms:modified xsi:type="dcterms:W3CDTF">2021-05-25T12:06:54Z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