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8C9A" w14:textId="28471FF5" w:rsidR="00190C2C" w:rsidRPr="00E93DAC" w:rsidRDefault="00190C2C" w:rsidP="00E93DAC">
      <w:pPr>
        <w:jc w:val="center"/>
        <w:rPr>
          <w:rFonts w:ascii="黑体" w:eastAsia="黑体" w:hAnsi="黑体" w:hint="eastAsia"/>
          <w:sz w:val="44"/>
          <w:szCs w:val="44"/>
        </w:rPr>
      </w:pPr>
      <w:r w:rsidRPr="00D944D6">
        <w:rPr>
          <w:rFonts w:ascii="黑体" w:eastAsia="黑体" w:hAnsi="黑体" w:hint="eastAsia"/>
          <w:sz w:val="44"/>
          <w:szCs w:val="44"/>
        </w:rPr>
        <w:t>师德师风</w:t>
      </w:r>
      <w:r w:rsidR="00D944D6" w:rsidRPr="00D944D6">
        <w:rPr>
          <w:rFonts w:ascii="黑体" w:eastAsia="黑体" w:hAnsi="黑体" w:hint="eastAsia"/>
          <w:sz w:val="44"/>
          <w:szCs w:val="44"/>
        </w:rPr>
        <w:t>校本培训</w:t>
      </w:r>
      <w:r w:rsidRPr="00D944D6">
        <w:rPr>
          <w:rFonts w:ascii="黑体" w:eastAsia="黑体" w:hAnsi="黑体" w:hint="eastAsia"/>
          <w:sz w:val="44"/>
          <w:szCs w:val="44"/>
        </w:rPr>
        <w:t>心得体会</w:t>
      </w:r>
    </w:p>
    <w:p w14:paraId="1C137A14" w14:textId="197157B2" w:rsidR="00D944D6" w:rsidRPr="00D944D6" w:rsidRDefault="00D944D6" w:rsidP="00D944D6">
      <w:pPr>
        <w:ind w:firstLine="420"/>
        <w:jc w:val="right"/>
        <w:rPr>
          <w:rFonts w:ascii="楷体" w:eastAsia="楷体" w:hAnsi="楷体"/>
          <w:sz w:val="32"/>
          <w:szCs w:val="32"/>
        </w:rPr>
      </w:pPr>
      <w:r w:rsidRPr="00D944D6">
        <w:rPr>
          <w:rFonts w:ascii="楷体" w:eastAsia="楷体" w:hAnsi="楷体" w:hint="eastAsia"/>
          <w:sz w:val="32"/>
          <w:szCs w:val="32"/>
        </w:rPr>
        <w:t xml:space="preserve">远大一中 </w:t>
      </w:r>
      <w:r w:rsidRPr="00D944D6">
        <w:rPr>
          <w:rFonts w:ascii="楷体" w:eastAsia="楷体" w:hAnsi="楷体"/>
          <w:sz w:val="32"/>
          <w:szCs w:val="32"/>
        </w:rPr>
        <w:t xml:space="preserve"> </w:t>
      </w:r>
      <w:r w:rsidRPr="00D944D6">
        <w:rPr>
          <w:rFonts w:ascii="楷体" w:eastAsia="楷体" w:hAnsi="楷体" w:hint="eastAsia"/>
          <w:sz w:val="32"/>
          <w:szCs w:val="32"/>
        </w:rPr>
        <w:t>李海燕</w:t>
      </w:r>
    </w:p>
    <w:p w14:paraId="295E4367" w14:textId="13D5D4CF" w:rsidR="00190C2C" w:rsidRPr="00D944D6" w:rsidRDefault="00190C2C" w:rsidP="00D944D6">
      <w:pPr>
        <w:spacing w:line="560" w:lineRule="exact"/>
        <w:ind w:firstLine="420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>作为一名教师，在开展师德师风的学习活动中，我深深感到，要做一个深受学生欢迎的教师，第一要义就是要有高尚的师德。教师不仅仅是精神礼貌的建设者和传播者，更是学生学习的榜样。师德，是成为一个合格教师的道德底线，一个缺乏道德底线的教师是无论如何也担当不了</w:t>
      </w:r>
      <w:r w:rsidR="00D944D6">
        <w:rPr>
          <w:rFonts w:ascii="仿宋" w:eastAsia="仿宋" w:hAnsi="仿宋" w:hint="eastAsia"/>
          <w:sz w:val="28"/>
          <w:szCs w:val="28"/>
        </w:rPr>
        <w:t>“</w:t>
      </w:r>
      <w:r w:rsidRPr="00D944D6">
        <w:rPr>
          <w:rFonts w:ascii="仿宋" w:eastAsia="仿宋" w:hAnsi="仿宋" w:hint="eastAsia"/>
          <w:sz w:val="28"/>
          <w:szCs w:val="28"/>
        </w:rPr>
        <w:t>人类灵魂的工程师</w:t>
      </w:r>
      <w:r w:rsidR="00D944D6">
        <w:rPr>
          <w:rFonts w:ascii="仿宋" w:eastAsia="仿宋" w:hAnsi="仿宋" w:hint="eastAsia"/>
          <w:sz w:val="28"/>
          <w:szCs w:val="28"/>
        </w:rPr>
        <w:t>”</w:t>
      </w:r>
      <w:r w:rsidRPr="00D944D6">
        <w:rPr>
          <w:rFonts w:ascii="仿宋" w:eastAsia="仿宋" w:hAnsi="仿宋" w:hint="eastAsia"/>
          <w:sz w:val="28"/>
          <w:szCs w:val="28"/>
        </w:rPr>
        <w:t>的。良好的师德，就是要求教师必须坚持对教师这个职业的一种敬畏心理。</w:t>
      </w:r>
      <w:r w:rsidR="00D944D6">
        <w:rPr>
          <w:rFonts w:ascii="仿宋" w:eastAsia="仿宋" w:hAnsi="仿宋" w:hint="eastAsia"/>
          <w:sz w:val="28"/>
          <w:szCs w:val="28"/>
        </w:rPr>
        <w:t>“</w:t>
      </w:r>
      <w:r w:rsidRPr="00D944D6">
        <w:rPr>
          <w:rFonts w:ascii="仿宋" w:eastAsia="仿宋" w:hAnsi="仿宋" w:hint="eastAsia"/>
          <w:sz w:val="28"/>
          <w:szCs w:val="28"/>
        </w:rPr>
        <w:t>学高为师，身正为</w:t>
      </w:r>
      <w:proofErr w:type="gramStart"/>
      <w:r w:rsidRPr="00D944D6">
        <w:rPr>
          <w:rFonts w:ascii="仿宋" w:eastAsia="仿宋" w:hAnsi="仿宋" w:hint="eastAsia"/>
          <w:sz w:val="28"/>
          <w:szCs w:val="28"/>
        </w:rPr>
        <w:t>范</w:t>
      </w:r>
      <w:proofErr w:type="gramEnd"/>
      <w:r w:rsidR="00D944D6">
        <w:rPr>
          <w:rFonts w:ascii="仿宋" w:eastAsia="仿宋" w:hAnsi="仿宋" w:hint="eastAsia"/>
          <w:sz w:val="28"/>
          <w:szCs w:val="28"/>
        </w:rPr>
        <w:t>”</w:t>
      </w:r>
      <w:r w:rsidRPr="00D944D6">
        <w:rPr>
          <w:rFonts w:ascii="仿宋" w:eastAsia="仿宋" w:hAnsi="仿宋" w:hint="eastAsia"/>
          <w:sz w:val="28"/>
          <w:szCs w:val="28"/>
        </w:rPr>
        <w:t>永远是教师职业的不变准则。</w:t>
      </w:r>
    </w:p>
    <w:p w14:paraId="3314FF09" w14:textId="0384905A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一、在思想方面</w:t>
      </w:r>
    </w:p>
    <w:p w14:paraId="63E1AC01" w14:textId="504F89A4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我认真学习了《新的义务教育法》、《教师法》、《中小学教师职业道德规范》，并严格要求自我。认真遵守社会公德，忠诚于人民的教师事业，为人师表。在教育教学过程中，不断丰富自身的学识，努力提高自我的业务水平和本事，严格执行品德规范，有高度的事业心、职责心，爱岗敬业。坚持</w:t>
      </w:r>
      <w:r w:rsidR="00D944D6">
        <w:rPr>
          <w:rFonts w:ascii="仿宋" w:eastAsia="仿宋" w:hAnsi="仿宋" w:hint="eastAsia"/>
          <w:sz w:val="28"/>
          <w:szCs w:val="28"/>
        </w:rPr>
        <w:t>“</w:t>
      </w:r>
      <w:r w:rsidRPr="00D944D6">
        <w:rPr>
          <w:rFonts w:ascii="仿宋" w:eastAsia="仿宋" w:hAnsi="仿宋" w:hint="eastAsia"/>
          <w:sz w:val="28"/>
          <w:szCs w:val="28"/>
        </w:rPr>
        <w:t>一切为了学生，为了学生的一切</w:t>
      </w:r>
      <w:r w:rsidR="00D944D6">
        <w:rPr>
          <w:rFonts w:ascii="仿宋" w:eastAsia="仿宋" w:hAnsi="仿宋" w:hint="eastAsia"/>
          <w:sz w:val="28"/>
          <w:szCs w:val="28"/>
        </w:rPr>
        <w:t>”</w:t>
      </w:r>
      <w:r w:rsidRPr="00D944D6">
        <w:rPr>
          <w:rFonts w:ascii="仿宋" w:eastAsia="仿宋" w:hAnsi="仿宋" w:hint="eastAsia"/>
          <w:sz w:val="28"/>
          <w:szCs w:val="28"/>
        </w:rPr>
        <w:t>，树立正确的教育观、人才观，充分理解和尊重学生的独特性，</w:t>
      </w:r>
      <w:proofErr w:type="gramStart"/>
      <w:r w:rsidRPr="00D944D6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Pr="00D944D6">
        <w:rPr>
          <w:rFonts w:ascii="仿宋" w:eastAsia="仿宋" w:hAnsi="仿宋" w:hint="eastAsia"/>
          <w:sz w:val="28"/>
          <w:szCs w:val="28"/>
        </w:rPr>
        <w:t>态度粗暴和恶劣的当面训斥学生，不体罚和变相体罚学生。正确处理好师生关系，教师与学生家长关系，构成教育合力。注意利用学科特点加强学生的思想教育，爱国教育，品德教育。</w:t>
      </w:r>
    </w:p>
    <w:p w14:paraId="3905280C" w14:textId="66D15887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二、在教育教学方面</w:t>
      </w:r>
    </w:p>
    <w:p w14:paraId="0515896E" w14:textId="083E1A00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我努力将所学的新课程理念运用于课堂教学实践中，力求让化学教学具有特色，在日常教学中，我认真钻研教材和教法，认真备课，教学中面向全体学生，注意提高学生的科学素养，倡导探究式学习，注意创新精神和全作本事的培养。严格要求学生，注意良好学习习惯</w:t>
      </w:r>
      <w:r w:rsidRPr="00D944D6">
        <w:rPr>
          <w:rFonts w:ascii="仿宋" w:eastAsia="仿宋" w:hAnsi="仿宋" w:hint="eastAsia"/>
          <w:sz w:val="28"/>
          <w:szCs w:val="28"/>
        </w:rPr>
        <w:lastRenderedPageBreak/>
        <w:t>的培养，当今时代，科技日新月异，教育技术发展很快，我注意现代教育技术的学习和培训。提高自我的教育教学本事，随着课改的不断深入，我密切关注课改的相关信息。认真学习，增强自身的适应本事，与时俱进。</w:t>
      </w:r>
    </w:p>
    <w:p w14:paraId="66462CC5" w14:textId="51781524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三、在师德方面</w:t>
      </w:r>
    </w:p>
    <w:p w14:paraId="74233ACD" w14:textId="27E8C7D6" w:rsidR="00190C2C" w:rsidRPr="00D944D6" w:rsidRDefault="00190C2C" w:rsidP="00D944D6">
      <w:pPr>
        <w:spacing w:line="560" w:lineRule="exact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认真学习师德材料，礼貌礼仪知识，对学生注重言传身教；要求学生做到的，自我首先做到，不准学生做的，自我也不能做。在多年教学中，我从没有任何违纪违规行为，日常生活中严格要求自我，受到了学生家长的一致好评。</w:t>
      </w:r>
    </w:p>
    <w:p w14:paraId="73C48623" w14:textId="0B034242" w:rsidR="005A19F2" w:rsidRDefault="00190C2C" w:rsidP="00D944D6">
      <w:pPr>
        <w:spacing w:line="560" w:lineRule="exact"/>
        <w:rPr>
          <w:rFonts w:ascii="仿宋" w:eastAsia="仿宋" w:hAnsi="仿宋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 xml:space="preserve">　　要成为当今合格的教师，就必须树立终生学习的理念，不断更新充实自我的学识。博学多才对一位教师来说十分重要，苏霍姆林斯基曾提出：“要给学生一杯水，教师需要有一桶水。”然而，知识绝不是处于静止的状态，它在不断地丰富和发展</w:t>
      </w:r>
      <w:r w:rsidR="00D944D6">
        <w:rPr>
          <w:rFonts w:ascii="仿宋" w:eastAsia="仿宋" w:hAnsi="仿宋" w:hint="eastAsia"/>
          <w:sz w:val="28"/>
          <w:szCs w:val="28"/>
        </w:rPr>
        <w:t>。</w:t>
      </w:r>
      <w:r w:rsidRPr="00D944D6">
        <w:rPr>
          <w:rFonts w:ascii="仿宋" w:eastAsia="仿宋" w:hAnsi="仿宋" w:hint="eastAsia"/>
          <w:sz w:val="28"/>
          <w:szCs w:val="28"/>
        </w:rPr>
        <w:t>一名优秀的教师，除了必须熟练掌握专业学科知识和教材教法之外，还要“如饥似渴地学习新知识、新技能、新技术，拓宽知识视野，更新知识结构，不断提高教学质量和教书育人本领。要养成求真务实和严谨自律的治学态度，恪守学术道德，发扬优良学风”。身体力行，以自我的光彩，自我的魅力来感召我们每一位学生。</w:t>
      </w:r>
    </w:p>
    <w:p w14:paraId="10BF3083" w14:textId="193414CE" w:rsidR="00D944D6" w:rsidRPr="00D944D6" w:rsidRDefault="00D944D6" w:rsidP="00D944D6">
      <w:pPr>
        <w:spacing w:line="560" w:lineRule="exact"/>
        <w:ind w:firstLine="560"/>
        <w:rPr>
          <w:rFonts w:ascii="仿宋" w:eastAsia="仿宋" w:hAnsi="仿宋" w:hint="eastAsia"/>
          <w:sz w:val="28"/>
          <w:szCs w:val="28"/>
        </w:rPr>
      </w:pPr>
      <w:r w:rsidRPr="00D944D6">
        <w:rPr>
          <w:rFonts w:ascii="仿宋" w:eastAsia="仿宋" w:hAnsi="仿宋" w:hint="eastAsia"/>
          <w:sz w:val="28"/>
          <w:szCs w:val="28"/>
        </w:rPr>
        <w:t>今后的努力方向。在以后的工作中，我要加强党的方针、政策、教育理论、教育法律的学习，提高自我的政治素养，树立一切为学生服务的思想，努力钻研业务知识，虚心求教，经常反思自我存在的问题和不足；严格要求自我，端正自我的态度，爱岗敬业，为人师表。</w:t>
      </w:r>
    </w:p>
    <w:sectPr w:rsidR="00D944D6" w:rsidRPr="00D94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F2"/>
    <w:rsid w:val="00190C2C"/>
    <w:rsid w:val="005A19F2"/>
    <w:rsid w:val="00D944D6"/>
    <w:rsid w:val="00E9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3CA5"/>
  <w15:chartTrackingRefBased/>
  <w15:docId w15:val="{FB664F70-CB09-46B8-A29A-55905A85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8613796566109</dc:creator>
  <cp:keywords/>
  <dc:description/>
  <cp:lastModifiedBy>8613796566109</cp:lastModifiedBy>
  <cp:revision>3</cp:revision>
  <dcterms:created xsi:type="dcterms:W3CDTF">2021-05-25T02:13:00Z</dcterms:created>
  <dcterms:modified xsi:type="dcterms:W3CDTF">2021-05-25T06:33:00Z</dcterms:modified>
</cp:coreProperties>
</file>