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东风中学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马瑞烨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default"/>
          <w:sz w:val="28"/>
          <w:szCs w:val="28"/>
          <w:lang w:val="en-US"/>
        </w:rPr>
        <w:t>19545362683</w:t>
      </w:r>
    </w:p>
    <w:tbl>
      <w:tblPr>
        <w:tblStyle w:val="style154"/>
        <w:tblW w:w="8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rPr>
          <w:trHeight w:val="787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/>
        <w:trPr>
          <w:trHeight w:val="403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李萌萌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26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范德茹</w:t>
            </w: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马瑞烨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姜春伟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李丹丹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5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李名吉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403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6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李洪山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7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郑丽敏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8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赵聪金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9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夏莹莹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高春婷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李静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403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常正霖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13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张博文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刘迪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15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石红艳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陈德旭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杨晓宏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王立兵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403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19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李广娟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李亚君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王术臣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22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赵娟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23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董冬梅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王慧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84" w:hRule="atLeast"/>
        </w:trPr>
        <w:tc>
          <w:tcPr>
            <w:tcW w:w="1105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陈新亮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7" w:type="dxa"/>
            <w:tcBorders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rPr/>
            </w:pPr>
          </w:p>
        </w:tc>
        <w:tc>
          <w:tcPr>
            <w:tcW w:w="1801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0日前发送到班级共享。</w:t>
      </w:r>
    </w:p>
    <w:p>
      <w:pPr>
        <w:pStyle w:val="style0"/>
        <w:rPr/>
      </w:pPr>
      <w:r>
        <w:rPr>
          <w:rFonts w:hint="eastAsia"/>
          <w:lang w:eastAsia="zh-CN"/>
        </w:rPr>
        <w:t>总负责：贾维莉</w:t>
      </w:r>
      <w:r>
        <w:rPr>
          <w:rFonts w:hint="eastAsia"/>
          <w:lang w:val="en-US" w:eastAsia="zh-CN"/>
        </w:rPr>
        <w:t xml:space="preserve"> 电话：13796979979 </w:t>
      </w:r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页眉 Char"/>
    <w:basedOn w:val="style65"/>
    <w:next w:val="style4097"/>
    <w:link w:val="style31"/>
    <w:uiPriority w:val="99"/>
    <w:rPr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Words>247</Words>
  <Pages>1</Pages>
  <Characters>337</Characters>
  <Application>WPS Office</Application>
  <DocSecurity>0</DocSecurity>
  <Paragraphs>187</Paragraphs>
  <ScaleCrop>false</ScaleCrop>
  <LinksUpToDate>false</LinksUpToDate>
  <CharactersWithSpaces>356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2020-09-23T06:50:00Z</dcterms:created>
  <dc:creator>Administrator</dc:creator>
  <lastModifiedBy>HLK-AL10</lastModifiedBy>
  <lastPrinted>2020-09-23T07:09:00Z</lastPrinted>
  <dcterms:modified xsi:type="dcterms:W3CDTF">2021-09-30T01:23:29Z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16961187652048EE88DF102F45601AB4</vt:lpwstr>
  </property>
</Properties>
</file>