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19" w:rsidRPr="00277319" w:rsidRDefault="00277319" w:rsidP="00277319">
      <w:pPr>
        <w:widowControl/>
        <w:spacing w:line="1080" w:lineRule="atLeast"/>
        <w:jc w:val="left"/>
        <w:textAlignment w:val="baseline"/>
        <w:rPr>
          <w:rFonts w:ascii="Arial" w:eastAsia="宋体" w:hAnsi="Arial" w:cs="Arial"/>
          <w:color w:val="474747"/>
          <w:kern w:val="0"/>
          <w:sz w:val="24"/>
          <w:szCs w:val="24"/>
        </w:rPr>
      </w:pPr>
      <w:hyperlink r:id="rId7" w:history="1">
        <w:r>
          <w:rPr>
            <w:rFonts w:ascii="Arial" w:eastAsia="宋体" w:hAnsi="Arial" w:cs="Arial"/>
            <w:noProof/>
            <w:color w:val="4D4D4D"/>
            <w:kern w:val="0"/>
            <w:sz w:val="24"/>
            <w:szCs w:val="24"/>
            <w:bdr w:val="none" w:sz="0" w:space="0" w:color="auto" w:frame="1"/>
          </w:rPr>
          <w:drawing>
            <wp:inline distT="0" distB="0" distL="0" distR="0">
              <wp:extent cx="1600200" cy="1600200"/>
              <wp:effectExtent l="0" t="0" r="0" b="0"/>
              <wp:docPr id="1" name="图片 1" descr="https://public.ieway.cn/public/v5/imgs/evcapture_logo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public.ieway.cn/public/v5/imgs/evcapture_logo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0200" cy="1600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277319">
          <w:rPr>
            <w:rFonts w:ascii="Arial" w:eastAsia="宋体" w:hAnsi="Arial" w:cs="Arial"/>
            <w:color w:val="4D4D4D"/>
            <w:kern w:val="0"/>
            <w:sz w:val="24"/>
            <w:szCs w:val="24"/>
          </w:rPr>
          <w:t> EV</w:t>
        </w:r>
        <w:r w:rsidRPr="00277319">
          <w:rPr>
            <w:rFonts w:ascii="Arial" w:eastAsia="宋体" w:hAnsi="Arial" w:cs="Arial"/>
            <w:color w:val="4D4D4D"/>
            <w:kern w:val="0"/>
            <w:sz w:val="24"/>
            <w:szCs w:val="24"/>
          </w:rPr>
          <w:t>录屏</w:t>
        </w:r>
      </w:hyperlink>
    </w:p>
    <w:p w:rsidR="00277319" w:rsidRPr="00277319" w:rsidRDefault="00277319" w:rsidP="00277319">
      <w:pPr>
        <w:widowControl/>
        <w:numPr>
          <w:ilvl w:val="0"/>
          <w:numId w:val="4"/>
        </w:numPr>
        <w:spacing w:line="720" w:lineRule="atLeast"/>
        <w:ind w:left="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r w:rsidRPr="00277319">
        <w:rPr>
          <w:rFonts w:ascii="Arial" w:eastAsia="宋体" w:hAnsi="Arial" w:cs="Arial"/>
          <w:color w:val="474747"/>
          <w:kern w:val="0"/>
          <w:szCs w:val="21"/>
        </w:rPr>
        <w:t>使用教程</w:t>
      </w:r>
      <w:r>
        <w:rPr>
          <w:rFonts w:ascii="Arial" w:eastAsia="宋体" w:hAnsi="Arial" w:cs="Arial"/>
          <w:color w:val="474747"/>
          <w:kern w:val="0"/>
          <w:szCs w:val="21"/>
        </w:rPr>
        <w:tab/>
      </w:r>
      <w:hyperlink r:id="rId9" w:history="1">
        <w:r w:rsidRPr="00277319">
          <w:rPr>
            <w:rFonts w:ascii="Arial" w:eastAsia="宋体" w:hAnsi="Arial" w:cs="Arial"/>
            <w:color w:val="4D4D4D"/>
            <w:kern w:val="0"/>
          </w:rPr>
          <w:t>声音相关</w:t>
        </w:r>
      </w:hyperlink>
    </w:p>
    <w:p w:rsidR="00277319" w:rsidRPr="00277319" w:rsidRDefault="00277319" w:rsidP="00277319">
      <w:pPr>
        <w:widowControl/>
        <w:numPr>
          <w:ilvl w:val="0"/>
          <w:numId w:val="4"/>
        </w:numPr>
        <w:spacing w:line="720" w:lineRule="atLeast"/>
        <w:ind w:left="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hyperlink r:id="rId10" w:history="1">
        <w:r w:rsidRPr="00277319">
          <w:rPr>
            <w:rFonts w:ascii="Arial" w:eastAsia="宋体" w:hAnsi="Arial" w:cs="Arial"/>
            <w:color w:val="4D4D4D"/>
            <w:kern w:val="0"/>
          </w:rPr>
          <w:t>画面相关</w:t>
        </w:r>
      </w:hyperlink>
    </w:p>
    <w:p w:rsidR="00277319" w:rsidRPr="00277319" w:rsidRDefault="00277319" w:rsidP="00277319">
      <w:pPr>
        <w:widowControl/>
        <w:numPr>
          <w:ilvl w:val="0"/>
          <w:numId w:val="4"/>
        </w:numPr>
        <w:spacing w:line="720" w:lineRule="atLeast"/>
        <w:ind w:left="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hyperlink r:id="rId11" w:history="1">
        <w:r w:rsidRPr="00277319">
          <w:rPr>
            <w:rFonts w:ascii="Arial" w:eastAsia="宋体" w:hAnsi="Arial" w:cs="Arial"/>
            <w:color w:val="4D4D4D"/>
            <w:kern w:val="0"/>
          </w:rPr>
          <w:t>参数相关</w:t>
        </w:r>
      </w:hyperlink>
    </w:p>
    <w:p w:rsidR="00277319" w:rsidRPr="00277319" w:rsidRDefault="00277319" w:rsidP="00277319">
      <w:pPr>
        <w:widowControl/>
        <w:numPr>
          <w:ilvl w:val="0"/>
          <w:numId w:val="4"/>
        </w:numPr>
        <w:spacing w:line="720" w:lineRule="atLeast"/>
        <w:ind w:left="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hyperlink r:id="rId12" w:history="1">
        <w:r w:rsidRPr="00277319">
          <w:rPr>
            <w:rFonts w:ascii="Arial" w:eastAsia="宋体" w:hAnsi="Arial" w:cs="Arial"/>
            <w:color w:val="4D4D4D"/>
            <w:kern w:val="0"/>
          </w:rPr>
          <w:t>会员相关</w:t>
        </w:r>
      </w:hyperlink>
    </w:p>
    <w:p w:rsidR="00277319" w:rsidRPr="00277319" w:rsidRDefault="00277319" w:rsidP="00277319">
      <w:pPr>
        <w:widowControl/>
        <w:spacing w:after="42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r w:rsidRPr="00277319">
        <w:rPr>
          <w:rFonts w:ascii="Arial" w:eastAsia="宋体" w:hAnsi="Arial" w:cs="Arial"/>
          <w:color w:val="474747"/>
          <w:kern w:val="0"/>
          <w:szCs w:val="21"/>
        </w:rPr>
        <w:t>EV</w:t>
      </w:r>
      <w:r w:rsidRPr="00277319">
        <w:rPr>
          <w:rFonts w:ascii="Arial" w:eastAsia="宋体" w:hAnsi="Arial" w:cs="Arial"/>
          <w:color w:val="474747"/>
          <w:kern w:val="0"/>
          <w:szCs w:val="21"/>
        </w:rPr>
        <w:t>录屏</w:t>
      </w:r>
      <w:r w:rsidRPr="00277319">
        <w:rPr>
          <w:rFonts w:ascii="Arial" w:eastAsia="宋体" w:hAnsi="Arial" w:cs="Arial"/>
          <w:color w:val="474747"/>
          <w:kern w:val="0"/>
          <w:szCs w:val="21"/>
        </w:rPr>
        <w:t xml:space="preserve">  /  PC</w:t>
      </w:r>
      <w:r w:rsidRPr="00277319">
        <w:rPr>
          <w:rFonts w:ascii="Arial" w:eastAsia="宋体" w:hAnsi="Arial" w:cs="Arial"/>
          <w:color w:val="474747"/>
          <w:kern w:val="0"/>
          <w:szCs w:val="21"/>
        </w:rPr>
        <w:t>版</w:t>
      </w:r>
      <w:r w:rsidRPr="00277319">
        <w:rPr>
          <w:rFonts w:ascii="Arial" w:eastAsia="宋体" w:hAnsi="Arial" w:cs="Arial"/>
          <w:color w:val="474747"/>
          <w:kern w:val="0"/>
          <w:szCs w:val="21"/>
        </w:rPr>
        <w:t xml:space="preserve">  /  </w:t>
      </w:r>
      <w:r w:rsidRPr="00277319">
        <w:rPr>
          <w:rFonts w:ascii="Arial" w:eastAsia="宋体" w:hAnsi="Arial" w:cs="Arial"/>
          <w:color w:val="474747"/>
          <w:kern w:val="0"/>
          <w:szCs w:val="21"/>
        </w:rPr>
        <w:t>使用教程</w:t>
      </w:r>
      <w:r w:rsidRPr="00277319">
        <w:rPr>
          <w:rFonts w:ascii="Arial" w:eastAsia="宋体" w:hAnsi="Arial" w:cs="Arial"/>
          <w:color w:val="474747"/>
          <w:kern w:val="0"/>
          <w:szCs w:val="21"/>
        </w:rPr>
        <w:t xml:space="preserve">  /  </w:t>
      </w:r>
      <w:r w:rsidRPr="00277319">
        <w:rPr>
          <w:rFonts w:ascii="Arial" w:eastAsia="宋体" w:hAnsi="Arial" w:cs="Arial"/>
          <w:color w:val="474747"/>
          <w:kern w:val="0"/>
          <w:szCs w:val="21"/>
        </w:rPr>
        <w:t>软件界面组成</w:t>
      </w:r>
    </w:p>
    <w:p w:rsidR="00277319" w:rsidRPr="00277319" w:rsidRDefault="00277319" w:rsidP="00277319">
      <w:pPr>
        <w:widowControl/>
        <w:numPr>
          <w:ilvl w:val="0"/>
          <w:numId w:val="5"/>
        </w:numPr>
        <w:spacing w:line="450" w:lineRule="atLeast"/>
        <w:ind w:left="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hyperlink r:id="rId13" w:tgtFrame="_blank" w:tooltip="主界面" w:history="1">
        <w:r w:rsidRPr="00277319">
          <w:rPr>
            <w:rFonts w:ascii="Arial" w:eastAsia="宋体" w:hAnsi="Arial" w:cs="Arial"/>
            <w:color w:val="4D4D4D"/>
            <w:kern w:val="0"/>
          </w:rPr>
          <w:t>主界面</w:t>
        </w:r>
      </w:hyperlink>
    </w:p>
    <w:p w:rsidR="00277319" w:rsidRPr="00277319" w:rsidRDefault="00277319" w:rsidP="00277319">
      <w:pPr>
        <w:widowControl/>
        <w:numPr>
          <w:ilvl w:val="0"/>
          <w:numId w:val="5"/>
        </w:numPr>
        <w:spacing w:line="450" w:lineRule="atLeast"/>
        <w:ind w:left="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hyperlink r:id="rId14" w:tgtFrame="_blank" w:tooltip="EV录屏设置界面专业术语详解" w:history="1">
        <w:r w:rsidRPr="00277319">
          <w:rPr>
            <w:rFonts w:ascii="Arial" w:eastAsia="宋体" w:hAnsi="Arial" w:cs="Arial"/>
            <w:color w:val="4D4D4D"/>
            <w:kern w:val="0"/>
          </w:rPr>
          <w:t>EV</w:t>
        </w:r>
        <w:r w:rsidRPr="00277319">
          <w:rPr>
            <w:rFonts w:ascii="Arial" w:eastAsia="宋体" w:hAnsi="Arial" w:cs="Arial"/>
            <w:color w:val="4D4D4D"/>
            <w:kern w:val="0"/>
          </w:rPr>
          <w:t>录屏设置界面专业术语详解</w:t>
        </w:r>
      </w:hyperlink>
    </w:p>
    <w:p w:rsidR="00277319" w:rsidRDefault="00277319" w:rsidP="00277319">
      <w:pPr>
        <w:widowControl/>
        <w:numPr>
          <w:ilvl w:val="0"/>
          <w:numId w:val="5"/>
        </w:numPr>
        <w:spacing w:line="450" w:lineRule="atLeast"/>
        <w:ind w:left="0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  <w:hyperlink r:id="rId15" w:tgtFrame="_blank" w:tooltip="如何找到自己的视频保存路径" w:history="1">
        <w:r w:rsidRPr="00277319">
          <w:rPr>
            <w:rFonts w:ascii="Arial" w:eastAsia="宋体" w:hAnsi="Arial" w:cs="Arial"/>
            <w:color w:val="4D4D4D"/>
            <w:kern w:val="0"/>
          </w:rPr>
          <w:t>如何找到自己的视频保存路径</w:t>
        </w:r>
      </w:hyperlink>
    </w:p>
    <w:p w:rsidR="00277319" w:rsidRDefault="00277319" w:rsidP="00277319">
      <w:pPr>
        <w:tabs>
          <w:tab w:val="left" w:pos="2955"/>
        </w:tabs>
        <w:rPr>
          <w:rFonts w:ascii="Arial" w:eastAsia="宋体" w:hAnsi="Arial" w:cs="Arial" w:hint="eastAsia"/>
          <w:szCs w:val="21"/>
        </w:rPr>
      </w:pPr>
      <w:r>
        <w:rPr>
          <w:rFonts w:ascii="Arial" w:eastAsia="宋体" w:hAnsi="Arial" w:cs="Arial"/>
          <w:szCs w:val="21"/>
        </w:rPr>
        <w:tab/>
      </w:r>
    </w:p>
    <w:p w:rsidR="00277319" w:rsidRDefault="00277319" w:rsidP="00277319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1"/>
          <w:szCs w:val="21"/>
        </w:rPr>
        <w:lastRenderedPageBreak/>
        <w:t>EV录屏 - 主界面】</w:t>
      </w:r>
      <w:r w:rsidR="0003580D">
        <w:rPr>
          <w:rFonts w:ascii="微软雅黑" w:eastAsia="微软雅黑" w:hAnsi="微软雅黑" w:hint="eastAsia"/>
          <w:color w:val="000000"/>
          <w:sz w:val="27"/>
          <w:szCs w:val="27"/>
        </w:rPr>
        <w:t xml:space="preserve"> 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Fonts w:hint="eastAsia"/>
          <w:color w:val="000000"/>
          <w:sz w:val="21"/>
          <w:szCs w:val="21"/>
        </w:rPr>
        <w:t>选择录制模式，录制区域与音频，以及录制过程中常用辅助功能。</w:t>
      </w:r>
      <w:r w:rsidR="0003580D">
        <w:rPr>
          <w:rFonts w:ascii="微软雅黑" w:eastAsia="微软雅黑" w:hAnsi="微软雅黑" w:hint="eastAsia"/>
          <w:color w:val="000000"/>
          <w:sz w:val="27"/>
          <w:szCs w:val="27"/>
        </w:rPr>
        <w:t xml:space="preserve">   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hint="eastAsia"/>
          <w:color w:val="000000"/>
          <w:sz w:val="21"/>
          <w:szCs w:val="21"/>
        </w:rPr>
        <w:t>【EV录屏 - 主窗口 - 准备录制】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hint="eastAsia"/>
          <w:color w:val="000000"/>
          <w:sz w:val="21"/>
          <w:szCs w:val="21"/>
        </w:rPr>
        <w:t>1.选择您要使用的录制模式</w:t>
      </w:r>
      <w:r>
        <w:rPr>
          <w:rFonts w:hint="eastAsia"/>
          <w:color w:val="000000"/>
          <w:sz w:val="21"/>
          <w:szCs w:val="21"/>
        </w:rPr>
        <w:t>（本地录制、在线直播）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hint="eastAsia"/>
          <w:color w:val="000000"/>
          <w:sz w:val="21"/>
          <w:szCs w:val="21"/>
        </w:rPr>
        <w:t>2.录制区域</w:t>
      </w:r>
      <w:r>
        <w:rPr>
          <w:rFonts w:hint="eastAsia"/>
          <w:color w:val="000000"/>
          <w:sz w:val="21"/>
          <w:szCs w:val="21"/>
        </w:rPr>
        <w:t>（全屏录制、选区录制、只录摄像头、不录视频）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hint="eastAsia"/>
          <w:color w:val="000000"/>
          <w:sz w:val="21"/>
          <w:szCs w:val="21"/>
        </w:rPr>
        <w:t>3.录制音频</w:t>
      </w:r>
      <w:r>
        <w:rPr>
          <w:rFonts w:hint="eastAsia"/>
          <w:color w:val="000000"/>
          <w:sz w:val="21"/>
          <w:szCs w:val="21"/>
        </w:rPr>
        <w:t>（仅录系统音、仅录麦克风音、系统音和麦克风音、不录音频）</w:t>
      </w:r>
    </w:p>
    <w:p w:rsidR="00277319" w:rsidRDefault="00277319" w:rsidP="00277319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hint="eastAsia"/>
          <w:color w:val="000000"/>
          <w:sz w:val="21"/>
          <w:szCs w:val="21"/>
        </w:rPr>
        <w:t>4.辅助工具：</w:t>
      </w:r>
    </w:p>
    <w:p w:rsidR="00277319" w:rsidRPr="00277319" w:rsidRDefault="00277319" w:rsidP="00277319">
      <w:pPr>
        <w:tabs>
          <w:tab w:val="left" w:pos="2955"/>
        </w:tabs>
        <w:rPr>
          <w:rFonts w:ascii="Arial" w:eastAsia="宋体" w:hAnsi="Arial" w:cs="Arial"/>
          <w:szCs w:val="21"/>
        </w:rPr>
      </w:pPr>
    </w:p>
    <w:p w:rsidR="00277319" w:rsidRDefault="00277319" w:rsidP="00277319">
      <w:pPr>
        <w:widowControl/>
        <w:spacing w:before="100" w:beforeAutospacing="1" w:after="100" w:afterAutospacing="1"/>
        <w:jc w:val="left"/>
        <w:textAlignment w:val="baseline"/>
        <w:rPr>
          <w:rFonts w:ascii="Arial" w:eastAsia="宋体" w:hAnsi="Arial" w:cs="Arial" w:hint="eastAsia"/>
          <w:noProof/>
          <w:color w:val="474747"/>
          <w:kern w:val="0"/>
          <w:szCs w:val="21"/>
        </w:rPr>
      </w:pPr>
      <w:r>
        <w:rPr>
          <w:rFonts w:ascii="Arial" w:eastAsia="宋体" w:hAnsi="Arial" w:cs="Arial"/>
          <w:noProof/>
          <w:color w:val="474747"/>
          <w:kern w:val="0"/>
          <w:szCs w:val="21"/>
        </w:rPr>
        <w:drawing>
          <wp:inline distT="0" distB="0" distL="0" distR="0">
            <wp:extent cx="8782050" cy="3130613"/>
            <wp:effectExtent l="19050" t="0" r="0" b="0"/>
            <wp:docPr id="3" name="图片 3" descr="https://www.ieway.cn/res/news/2020/10/27/vGCqHdvgchuunPyCwX12eTO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eway.cn/res/news/2020/10/27/vGCqHdvgchuunPyCwX12eTO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9002" cy="313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80D" w:rsidRPr="00277319" w:rsidRDefault="0003580D" w:rsidP="00277319">
      <w:pPr>
        <w:widowControl/>
        <w:spacing w:before="100" w:beforeAutospacing="1" w:after="100" w:afterAutospacing="1"/>
        <w:jc w:val="left"/>
        <w:textAlignment w:val="baseline"/>
        <w:rPr>
          <w:rFonts w:ascii="Arial" w:eastAsia="宋体" w:hAnsi="Arial" w:cs="Arial"/>
          <w:color w:val="474747"/>
          <w:kern w:val="0"/>
          <w:szCs w:val="21"/>
        </w:rPr>
      </w:pPr>
    </w:p>
    <w:p w:rsidR="006D4C3B" w:rsidRDefault="006D4C3B" w:rsidP="006D4C3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1"/>
          <w:szCs w:val="21"/>
        </w:rPr>
        <w:t>4.1图片/文字水印：免费功能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     </w:t>
      </w:r>
      <w:r>
        <w:rPr>
          <w:rFonts w:hint="eastAsia"/>
          <w:color w:val="000000"/>
          <w:sz w:val="21"/>
          <w:szCs w:val="21"/>
        </w:rPr>
        <w:t>登录会员账号使用时，已经添加过的文字或图片水印会自动保存在列表里，无需二次添加。</w:t>
      </w:r>
    </w:p>
    <w:p w:rsidR="00277319" w:rsidRDefault="0003580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7410450" cy="3971925"/>
            <wp:effectExtent l="19050" t="0" r="0" b="0"/>
            <wp:docPr id="17" name="图片 17" descr="https://www.ieway.cn/res/news/2020/10/27/KTWh46XnYw25OVNy8cXYzfG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ieway.cn/res/news/2020/10/27/KTWh46XnYw25OVNy8cXYzfGC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C3B" w:rsidRDefault="006D4C3B" w:rsidP="006D4C3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1"/>
          <w:szCs w:val="21"/>
        </w:rPr>
        <w:lastRenderedPageBreak/>
        <w:t>4.2 嵌入摄像头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   </w:t>
      </w:r>
      <w:r>
        <w:rPr>
          <w:rFonts w:hint="eastAsia"/>
          <w:color w:val="000000"/>
          <w:sz w:val="21"/>
          <w:szCs w:val="21"/>
        </w:rPr>
        <w:t>作为辅助预览画面，嵌入摄像头到主画面中。开通会员登录账号后点击悬浮，可以在录制过程中看到摄像头即时录制的内容。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</w:p>
    <w:p w:rsidR="006D4C3B" w:rsidRDefault="006D4C3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63617" cy="4238625"/>
            <wp:effectExtent l="19050" t="0" r="0" b="0"/>
            <wp:docPr id="29" name="图片 29" descr="https://www.ieway.cn/res/news/2020/10/27/jpnbhypGjv_d6WXsuM2xGx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ieway.cn/res/news/2020/10/27/jpnbhypGjv_d6WXsuM2xGxaT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3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C3B" w:rsidRDefault="006D4C3B">
      <w:pPr>
        <w:rPr>
          <w:rFonts w:hint="eastAsia"/>
        </w:rPr>
      </w:pPr>
    </w:p>
    <w:p w:rsidR="006D4C3B" w:rsidRDefault="006D4C3B" w:rsidP="006D4C3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6"/>
          <w:rFonts w:hint="eastAsia"/>
          <w:color w:val="000000"/>
          <w:sz w:val="21"/>
          <w:szCs w:val="21"/>
        </w:rPr>
        <w:lastRenderedPageBreak/>
        <w:t>4.3 定时录制：</w:t>
      </w:r>
      <w:r>
        <w:rPr>
          <w:rFonts w:hint="eastAsia"/>
          <w:color w:val="000000"/>
          <w:sz w:val="21"/>
          <w:szCs w:val="21"/>
        </w:rPr>
        <w:t>①从某一时刻开始录制到某一时刻停止，起始时间由自己设定；②设置每次录制的时长，具体录多长由自己设定数值。</w:t>
      </w:r>
    </w:p>
    <w:p w:rsidR="006D4C3B" w:rsidRDefault="006D4C3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63703" cy="3924300"/>
            <wp:effectExtent l="19050" t="0" r="0" b="0"/>
            <wp:docPr id="32" name="图片 32" descr="https://www.ieway.cn/res/news/2020/10/27/94Q_Sx1PmNW23L0QiXpM3tX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ieway.cn/res/news/2020/10/27/94Q_Sx1PmNW23L0QiXpM3tX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92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C3B" w:rsidRDefault="006D4C3B">
      <w:pPr>
        <w:rPr>
          <w:rFonts w:hint="eastAsia"/>
        </w:rPr>
      </w:pPr>
    </w:p>
    <w:p w:rsidR="0030373A" w:rsidRDefault="0030373A">
      <w:pP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hint="eastAsia"/>
          <w:color w:val="000000"/>
          <w:szCs w:val="21"/>
        </w:rPr>
        <w:t>5.</w:t>
      </w:r>
      <w:r>
        <w:rPr>
          <w:rFonts w:hint="eastAsia"/>
          <w:color w:val="000000"/>
          <w:szCs w:val="21"/>
        </w:rPr>
        <w:t>开始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结束录制：</w:t>
      </w:r>
      <w:r>
        <w:rPr>
          <w:noProof/>
        </w:rPr>
        <w:drawing>
          <wp:inline distT="0" distB="0" distL="0" distR="0">
            <wp:extent cx="542925" cy="571500"/>
            <wp:effectExtent l="19050" t="0" r="9525" b="0"/>
            <wp:docPr id="113" name="图片 113" descr="45a1a4c9e9d686931b31e2d7384555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45a1a4c9e9d686931b31e2d73845559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Cs w:val="21"/>
        </w:rPr>
        <w:t>开始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暂停键；</w:t>
      </w:r>
      <w:r>
        <w:rPr>
          <w:noProof/>
        </w:rPr>
        <w:drawing>
          <wp:inline distT="0" distB="0" distL="0" distR="0">
            <wp:extent cx="590550" cy="533400"/>
            <wp:effectExtent l="19050" t="0" r="0" b="0"/>
            <wp:docPr id="114" name="图片 114" descr="f401354128de8c95b914e1dd44abb0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f401354128de8c95b914e1dd44abb0c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Cs w:val="21"/>
        </w:rPr>
        <w:t>结束录制键</w:t>
      </w:r>
    </w:p>
    <w:p w:rsidR="006D4C3B" w:rsidRDefault="006D4C3B">
      <w:pPr>
        <w:rPr>
          <w:rFonts w:hint="eastAsia"/>
        </w:rPr>
      </w:pPr>
      <w: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  <w:lastRenderedPageBreak/>
        <w:t>【录屏设置页】</w:t>
      </w:r>
    </w:p>
    <w:p w:rsidR="006D4C3B" w:rsidRDefault="006D4C3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401050" cy="4314825"/>
            <wp:effectExtent l="19050" t="0" r="0" b="0"/>
            <wp:docPr id="35" name="图片 35" descr="https://www.ieway.cn/res/news/2020/10/27/uHtcEkXGA1UocNK0AXHyWa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ieway.cn/res/news/2020/10/27/uHtcEkXGA1UocNK0AXHyWaN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lastRenderedPageBreak/>
        <w:br/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1.视频帧率（fps）：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指视频画面每秒钟内采集到的画面数量，数值越大，每秒钟单位时间内采集到的画面数量越多，视频越流畅，同时对cpu的消耗也越大。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 xml:space="preserve"> 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*建议* 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录制讲学视频：7 - 10fps；录制游戏视频：20 - 10fps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2.音频码率：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单位时间内音频的数据流量，输出码率越大音质越好。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3.音频采样率：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单位时间内的音频数据采样频率，采样率越大音质越好。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4.编码级别：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编码级别越快，画质越差，cpu消耗少。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5.画质级别：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从第1级原画到第6级一般，清晰度依次降低，文件体积也相应的减小。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6.保存文件名：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录屏结束后软件会自动生成名称，格式：年.月.日-时.分.秒； 录制格式：目前支持： mp4, flv, avi （avi格式，在程序异常退出时，视频也能正常播放）。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lastRenderedPageBreak/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7.窗口穿透：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仅在win7且带areo效果系统下有用，录制时软件自身窗口不会被录进去，QQ窗口也不会被录进去。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8.开始录制倒计时：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延迟几秒开始录制由设置的数值决定。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9.保存到文件夹：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录制视频的保存位置。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·更改目录：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更改录制视频保存位置。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·打开文件夹：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打开保存录制视频所在的文件夹。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6D4C3B" w:rsidRDefault="006D4C3B">
      <w:pPr>
        <w:rPr>
          <w:rFonts w:hint="eastAsia"/>
        </w:rPr>
      </w:pPr>
    </w:p>
    <w:p w:rsidR="00FE6F44" w:rsidRDefault="00FE6F44" w:rsidP="00FE6F44">
      <w:pPr>
        <w:pStyle w:val="a5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  <w:lastRenderedPageBreak/>
        <w:t>【直播设置页】</w:t>
      </w:r>
    </w:p>
    <w:p w:rsidR="00FE6F44" w:rsidRDefault="00FE6F44" w:rsidP="00FE6F44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noProof/>
        </w:rPr>
        <w:drawing>
          <wp:inline distT="0" distB="0" distL="0" distR="0">
            <wp:extent cx="8401050" cy="4105275"/>
            <wp:effectExtent l="19050" t="0" r="0" b="0"/>
            <wp:docPr id="38" name="图片 38" descr="https://www.ieway.cn/res/news/2020/10/27/pVXe89EItjyF0MDmgvGItP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ieway.cn/res/news/2020/10/27/pVXe89EItjyF0MDmgvGItPH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5B" w:rsidRDefault="00E8315B" w:rsidP="00E8315B">
      <w:pPr>
        <w:pStyle w:val="a5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lastRenderedPageBreak/>
        <w:t>1.rtmp网络串流地址：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请自行前往直播平台获取，如果在斗鱼TV直播就在斗鱼平台获取，具体http://www.ieway.cn/help/desc-evcapture-pc-108.html。每次直播完，都须要重新获取更新串流地址，每次推流地址都不一样。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2.视频码率：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数值越大画面越清晰。请依据自身网络状况自行调整，如果太高，则会导致直播画面卡，太低则会模糊。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·原画：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如果没有起飞的网速，此项不要勾选。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·地址密钥：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和串流地址是同一项内的，平台用来校验直播地址的合法性。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·保存本地视频：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如果勾选，则直播过程中会同步保存到本地。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3.视频帧率（fps）、音频码率、音频采样率：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见上方录屏设置参数。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4.关键帧间距：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数值建议设置为fps（视频帧率）的两倍，该数值除以视频帧率为直播时的黑屏时间；数值越大，视频流量呈一定比率下降。</w:t>
      </w:r>
    </w:p>
    <w:p w:rsidR="0030373A" w:rsidRDefault="0030373A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lastRenderedPageBreak/>
        <w:t> </w:t>
      </w:r>
      <w: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  <w:t>【鼠标设置页】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noProof/>
        </w:rPr>
        <w:drawing>
          <wp:inline distT="0" distB="0" distL="0" distR="0">
            <wp:extent cx="8401050" cy="3571875"/>
            <wp:effectExtent l="19050" t="0" r="0" b="0"/>
            <wp:docPr id="41" name="图片 41" descr="https://www.ieway.cn/res/news/2020/10/27/EAb5gzx-y92jcLYe20gtE_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ieway.cn/res/news/2020/10/27/EAb5gzx-y92jcLYe20gtE_a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73A" w:rsidRDefault="0030373A" w:rsidP="00E8315B">
      <w:pPr>
        <w:pStyle w:val="a5"/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</w:pPr>
    </w:p>
    <w:p w:rsidR="00E8315B" w:rsidRDefault="00E8315B" w:rsidP="00E8315B">
      <w:pPr>
        <w:pStyle w:val="a5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lastRenderedPageBreak/>
        <w:t>1.录制光标：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录制视频时，桌面显示的光标。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2.光标左右键录制： 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在录制过程中，点击鼠标左右键画面中光标分别会进行闪动响应，区分左右键。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3.光标阴影：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光标下面半透明带颜色的圈，表示光标所在的位置。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4.绘制半径：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光标圆圈的半径大小。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5.透明度：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光标圆圈的透明度。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6.阴影颜色：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光标圆圈的颜色。</w:t>
      </w:r>
    </w:p>
    <w:p w:rsidR="0003580D" w:rsidRDefault="0003580D" w:rsidP="006D4C3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</w:p>
    <w:p w:rsidR="0030373A" w:rsidRDefault="0030373A" w:rsidP="006D4C3B">
      <w:pP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</w:pPr>
    </w:p>
    <w:p w:rsidR="0030373A" w:rsidRDefault="0030373A" w:rsidP="006D4C3B">
      <w:pP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</w:pPr>
    </w:p>
    <w:p w:rsidR="0030373A" w:rsidRDefault="0030373A" w:rsidP="006D4C3B">
      <w:pP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</w:pPr>
    </w:p>
    <w:p w:rsidR="0003580D" w:rsidRDefault="00E8315B" w:rsidP="006D4C3B">
      <w:pP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  <w:lastRenderedPageBreak/>
        <w:t>【快捷键】</w:t>
      </w:r>
    </w:p>
    <w:p w:rsidR="00E8315B" w:rsidRDefault="00E8315B" w:rsidP="006D4C3B">
      <w:pP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</w:pPr>
    </w:p>
    <w:p w:rsidR="00E8315B" w:rsidRDefault="00E8315B" w:rsidP="006D4C3B">
      <w:pP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</w:pPr>
    </w:p>
    <w:p w:rsidR="00E8315B" w:rsidRDefault="00E8315B" w:rsidP="006D4C3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401050" cy="2457450"/>
            <wp:effectExtent l="19050" t="0" r="0" b="0"/>
            <wp:docPr id="44" name="图片 44" descr="https://www.ieway.cn/res/news/2020/10/27/qhUPXlsQGCzeWPXwLv_BXG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ieway.cn/res/news/2020/10/27/qhUPXlsQGCzeWPXwLv_BXGP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5B" w:rsidRDefault="00E8315B" w:rsidP="00E8315B">
      <w:pPr>
        <w:pStyle w:val="a5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Style w:val="a6"/>
          <w:rFonts w:ascii="微软雅黑" w:eastAsia="微软雅黑" w:hAnsi="微软雅黑" w:hint="eastAsia"/>
          <w:color w:val="000000"/>
        </w:rPr>
        <w:t>快捷键无效时的解决方案：</w:t>
      </w: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1.如果是笔记本电脑，部分计算机须按 fn + 自定义键</w:t>
      </w:r>
      <w:r w:rsidR="0030373A">
        <w:rPr>
          <w:rFonts w:ascii="微软雅黑" w:eastAsia="微软雅黑" w:hAnsi="微软雅黑" w:hint="eastAsia"/>
          <w:color w:val="000000"/>
          <w:sz w:val="27"/>
          <w:szCs w:val="27"/>
        </w:rPr>
        <w:t xml:space="preserve">        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2.更换为不常用的快捷键。</w:t>
      </w:r>
    </w:p>
    <w:p w:rsidR="00E8315B" w:rsidRDefault="00E8315B" w:rsidP="006D4C3B">
      <w:pPr>
        <w:rPr>
          <w:rFonts w:hint="eastAsia"/>
        </w:rPr>
      </w:pPr>
    </w:p>
    <w:p w:rsidR="00E8315B" w:rsidRDefault="00E8315B" w:rsidP="00E8315B">
      <w:pPr>
        <w:pStyle w:val="a5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Style w:val="a6"/>
          <w:rFonts w:ascii="微软雅黑" w:eastAsia="微软雅黑" w:hAnsi="微软雅黑" w:hint="eastAsia"/>
          <w:color w:val="000000"/>
          <w:sz w:val="27"/>
          <w:szCs w:val="27"/>
        </w:rPr>
        <w:lastRenderedPageBreak/>
        <w:t>【其它设置】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1.悬浮小球：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在录制时开启悬浮小球会显示录制时长，选择开始、暂停以及结束。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r>
        <w:rPr>
          <w:rStyle w:val="a6"/>
          <w:rFonts w:ascii="微软雅黑" w:eastAsia="微软雅黑" w:hAnsi="微软雅黑" w:hint="eastAsia"/>
          <w:color w:val="000000"/>
          <w:sz w:val="21"/>
          <w:szCs w:val="21"/>
        </w:rPr>
        <w:t>2.恢复默认：</w:t>
      </w:r>
      <w:r>
        <w:rPr>
          <w:rFonts w:ascii="微软雅黑" w:eastAsia="微软雅黑" w:hAnsi="微软雅黑" w:hint="eastAsia"/>
          <w:color w:val="000000"/>
          <w:sz w:val="21"/>
          <w:szCs w:val="21"/>
        </w:rPr>
        <w:t>恢复系统初始默认设置。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</w:p>
    <w:p w:rsidR="00E8315B" w:rsidRDefault="00E8315B" w:rsidP="006D4C3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401050" cy="3838575"/>
            <wp:effectExtent l="19050" t="0" r="0" b="0"/>
            <wp:docPr id="47" name="图片 47" descr="https://www.ieway.cn/res/news/2020/10/27/qzdV4Ux1SN7J5hbx-r567j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ieway.cn/res/news/2020/10/27/qzdV4Ux1SN7J5hbx-r567jsA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5B" w:rsidRPr="0030373A" w:rsidRDefault="00E8315B" w:rsidP="00E8315B">
      <w:pPr>
        <w:pStyle w:val="a5"/>
        <w:numPr>
          <w:ilvl w:val="0"/>
          <w:numId w:val="6"/>
        </w:numPr>
        <w:rPr>
          <w:rFonts w:ascii="微软雅黑" w:eastAsia="微软雅黑" w:hAnsi="微软雅黑"/>
          <w:color w:val="000000"/>
        </w:rPr>
      </w:pPr>
      <w:r w:rsidRPr="0030373A">
        <w:rPr>
          <w:rFonts w:ascii="微软雅黑" w:eastAsia="微软雅黑" w:hAnsi="微软雅黑" w:hint="eastAsia"/>
          <w:color w:val="000000"/>
        </w:rPr>
        <w:t>首次下载EV录屏后，建议先将保存路径更改为自己记得住的文件夹，以便于日后查找视频。</w:t>
      </w:r>
    </w:p>
    <w:p w:rsidR="00E8315B" w:rsidRDefault="00E8315B" w:rsidP="006D4C3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8296275" cy="3333750"/>
            <wp:effectExtent l="19050" t="0" r="9525" b="0"/>
            <wp:docPr id="50" name="图片 50" descr="http://www.ieway.cn/res/product/ueditor/img/f5f29c980e0e6a15afcd23e9629fc9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ieway.cn/res/product/ueditor/img/f5f29c980e0e6a15afcd23e9629fc91d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5B" w:rsidRPr="0030373A" w:rsidRDefault="00E8315B" w:rsidP="00E8315B">
      <w:pPr>
        <w:pStyle w:val="a5"/>
        <w:numPr>
          <w:ilvl w:val="0"/>
          <w:numId w:val="7"/>
        </w:numPr>
        <w:rPr>
          <w:rFonts w:ascii="微软雅黑" w:eastAsia="微软雅黑" w:hAnsi="微软雅黑"/>
          <w:color w:val="000000"/>
        </w:rPr>
      </w:pPr>
      <w:r w:rsidRPr="0030373A">
        <w:rPr>
          <w:rFonts w:ascii="微软雅黑" w:eastAsia="微软雅黑" w:hAnsi="微软雅黑" w:hint="eastAsia"/>
          <w:color w:val="000000"/>
        </w:rPr>
        <w:t>如果是在使用一段时间后修改过路径，且没有转移之前保存路径下的视频，就需要将保存路径更改回之前的默认路径。</w:t>
      </w:r>
    </w:p>
    <w:p w:rsidR="00E8315B" w:rsidRPr="0030373A" w:rsidRDefault="00E8315B" w:rsidP="00E8315B">
      <w:pPr>
        <w:pStyle w:val="a5"/>
        <w:numPr>
          <w:ilvl w:val="0"/>
          <w:numId w:val="7"/>
        </w:numPr>
        <w:rPr>
          <w:rFonts w:ascii="微软雅黑" w:eastAsia="微软雅黑" w:hAnsi="微软雅黑" w:hint="eastAsia"/>
          <w:color w:val="000000"/>
        </w:rPr>
      </w:pPr>
      <w:r w:rsidRPr="0030373A">
        <w:rPr>
          <w:rFonts w:ascii="微软雅黑" w:eastAsia="微软雅黑" w:hAnsi="微软雅黑" w:hint="eastAsia"/>
          <w:color w:val="000000"/>
        </w:rPr>
        <w:t>默认路径一般来说为：C:/Users（用户）/Administrator（管理员），因某些系统的文件夹名称不同，也可以直接在EV录屏设置面板中选择【恢复默认】。</w:t>
      </w:r>
    </w:p>
    <w:p w:rsidR="0030373A" w:rsidRPr="0030373A" w:rsidRDefault="00E8315B" w:rsidP="0030373A">
      <w:pPr>
        <w:pStyle w:val="a5"/>
        <w:numPr>
          <w:ilvl w:val="0"/>
          <w:numId w:val="7"/>
        </w:numPr>
        <w:rPr>
          <w:rFonts w:ascii="微软雅黑" w:eastAsia="微软雅黑" w:hAnsi="微软雅黑" w:hint="eastAsia"/>
          <w:color w:val="000000"/>
        </w:rPr>
      </w:pPr>
      <w:r w:rsidRPr="0030373A">
        <w:rPr>
          <w:rFonts w:ascii="微软雅黑" w:eastAsia="微软雅黑" w:hAnsi="微软雅黑" w:hint="eastAsia"/>
          <w:color w:val="000000"/>
        </w:rPr>
        <w:t>恢复后，录制好的视频不会删除。</w:t>
      </w:r>
    </w:p>
    <w:p w:rsidR="00E8315B" w:rsidRDefault="004A38E2" w:rsidP="006D4C3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8267700" cy="2924175"/>
            <wp:effectExtent l="19050" t="0" r="0" b="0"/>
            <wp:docPr id="53" name="图片 53" descr="http://www.ieway.cn/res/product/ueditor/img/b8be1771c33576d5e6c5a00fd9c7e3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ieway.cn/res/product/ueditor/img/b8be1771c33576d5e6c5a00fd9c7e3a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8E2" w:rsidRDefault="004A38E2" w:rsidP="004A38E2">
      <w:pPr>
        <w:pStyle w:val="a5"/>
        <w:numPr>
          <w:ilvl w:val="0"/>
          <w:numId w:val="8"/>
        </w:numPr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恢复路径之后，将默认储存路径中的视频转移至自己之前已设定好的文件夹内，并回到第一步，将保存路径重新设为自己新建的即可。</w:t>
      </w:r>
    </w:p>
    <w:p w:rsidR="004A38E2" w:rsidRDefault="004A38E2" w:rsidP="006D4C3B">
      <w:pPr>
        <w:rPr>
          <w:rFonts w:hint="eastAsia"/>
        </w:rPr>
      </w:pPr>
      <w:hyperlink r:id="rId29" w:history="1">
        <w:r w:rsidRPr="00E6799A">
          <w:rPr>
            <w:rStyle w:val="a3"/>
          </w:rPr>
          <w:t>http://www.ieway.cn/res/product/ueditor/video/94ff36fe4642b9910a0380a5c3a44cc0.mp4</w:t>
        </w:r>
      </w:hyperlink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D43E18" w:rsidRDefault="00D43E18" w:rsidP="006D4C3B">
      <w:pPr>
        <w:rPr>
          <w:rFonts w:hint="eastAsia"/>
          <w:noProof/>
        </w:rPr>
      </w:pPr>
    </w:p>
    <w:p w:rsidR="004A38E2" w:rsidRDefault="004A38E2" w:rsidP="006D4C3B"/>
    <w:sectPr w:rsidR="004A38E2" w:rsidSect="00277319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826" w:rsidRDefault="009E5826" w:rsidP="00D43E18">
      <w:r>
        <w:separator/>
      </w:r>
    </w:p>
  </w:endnote>
  <w:endnote w:type="continuationSeparator" w:id="0">
    <w:p w:rsidR="009E5826" w:rsidRDefault="009E5826" w:rsidP="00D43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826" w:rsidRDefault="009E5826" w:rsidP="00D43E18">
      <w:r>
        <w:separator/>
      </w:r>
    </w:p>
  </w:footnote>
  <w:footnote w:type="continuationSeparator" w:id="0">
    <w:p w:rsidR="009E5826" w:rsidRDefault="009E5826" w:rsidP="00D43E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47446"/>
    <w:multiLevelType w:val="multilevel"/>
    <w:tmpl w:val="CBBC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FC1FA2"/>
    <w:multiLevelType w:val="multilevel"/>
    <w:tmpl w:val="9CB4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54560"/>
    <w:multiLevelType w:val="multilevel"/>
    <w:tmpl w:val="5976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7748AF"/>
    <w:multiLevelType w:val="multilevel"/>
    <w:tmpl w:val="52E2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11868"/>
    <w:multiLevelType w:val="multilevel"/>
    <w:tmpl w:val="FB10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B4B75"/>
    <w:multiLevelType w:val="multilevel"/>
    <w:tmpl w:val="004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E50665"/>
    <w:multiLevelType w:val="multilevel"/>
    <w:tmpl w:val="163C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1C03331"/>
    <w:multiLevelType w:val="multilevel"/>
    <w:tmpl w:val="AEAA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</w:num>
  <w:num w:numId="7">
    <w:abstractNumId w:val="0"/>
  </w:num>
  <w:num w:numId="8">
    <w:abstractNumId w:val="6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7319"/>
    <w:rsid w:val="0003580D"/>
    <w:rsid w:val="000C7030"/>
    <w:rsid w:val="00277319"/>
    <w:rsid w:val="002B0FC1"/>
    <w:rsid w:val="002C786A"/>
    <w:rsid w:val="0030373A"/>
    <w:rsid w:val="0037213E"/>
    <w:rsid w:val="004A38E2"/>
    <w:rsid w:val="006D2C22"/>
    <w:rsid w:val="006D4C3B"/>
    <w:rsid w:val="0082222D"/>
    <w:rsid w:val="009E5826"/>
    <w:rsid w:val="00B75588"/>
    <w:rsid w:val="00C34D38"/>
    <w:rsid w:val="00D43E18"/>
    <w:rsid w:val="00D80972"/>
    <w:rsid w:val="00E8315B"/>
    <w:rsid w:val="00FE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319"/>
    <w:rPr>
      <w:color w:val="0000FF"/>
      <w:u w:val="single"/>
    </w:rPr>
  </w:style>
  <w:style w:type="paragraph" w:customStyle="1" w:styleId="aside-name">
    <w:name w:val="aside-name"/>
    <w:basedOn w:val="a"/>
    <w:rsid w:val="002773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assify">
    <w:name w:val="classify"/>
    <w:basedOn w:val="a"/>
    <w:rsid w:val="002773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rent-route">
    <w:name w:val="current-route"/>
    <w:basedOn w:val="a"/>
    <w:rsid w:val="002773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7731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77319"/>
    <w:rPr>
      <w:sz w:val="18"/>
      <w:szCs w:val="18"/>
    </w:rPr>
  </w:style>
  <w:style w:type="paragraph" w:styleId="a5">
    <w:name w:val="Normal (Web)"/>
    <w:basedOn w:val="a"/>
    <w:uiPriority w:val="99"/>
    <w:unhideWhenUsed/>
    <w:rsid w:val="002773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77319"/>
    <w:rPr>
      <w:b/>
      <w:bCs/>
    </w:rPr>
  </w:style>
  <w:style w:type="paragraph" w:styleId="a7">
    <w:name w:val="header"/>
    <w:basedOn w:val="a"/>
    <w:link w:val="Char0"/>
    <w:uiPriority w:val="99"/>
    <w:semiHidden/>
    <w:unhideWhenUsed/>
    <w:rsid w:val="00D43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D43E18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D43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D43E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9280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2672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9591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30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5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31" w:color="auto"/>
                <w:right w:val="single" w:sz="6" w:space="0" w:color="F0F0F0"/>
              </w:divBdr>
              <w:divsChild>
                <w:div w:id="15823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5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1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14810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09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eway.cn/help/desc-evcapture-pc-105.html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javascript:;" TargetMode="External"/><Relationship Id="rId12" Type="http://schemas.openxmlformats.org/officeDocument/2006/relationships/hyperlink" Target="http://www.ieway.cn/help/question-evcapture-pc-177.html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29" Type="http://schemas.openxmlformats.org/officeDocument/2006/relationships/hyperlink" Target="http://www.ieway.cn/res/product/ueditor/video/94ff36fe4642b9910a0380a5c3a44cc0.mp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eway.cn/help/question-evcapture-pc-176.html" TargetMode="External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yperlink" Target="http://www.ieway.cn/help/desc-evcapture-pc-541.html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http://www.ieway.cn/help/question-evcapture-pc-175.html" TargetMode="External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eway.cn/help/question-evcapture-pc-174.html" TargetMode="External"/><Relationship Id="rId14" Type="http://schemas.openxmlformats.org/officeDocument/2006/relationships/hyperlink" Target="http://www.ieway.cn/help/desc-evcapture-pc-106.html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2021-09-02T02:04:00Z</dcterms:created>
  <dcterms:modified xsi:type="dcterms:W3CDTF">2021-09-02T03:06:00Z</dcterms:modified>
</cp:coreProperties>
</file>