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30"/>
          <w:szCs w:val="30"/>
        </w:rPr>
        <w:t>EV剪辑流程</w:t>
      </w:r>
      <w:r>
        <w:rPr>
          <w:rFonts w:hint="eastAsia" w:ascii="Arial" w:hAnsi="Arial" w:cs="Arial"/>
          <w:color w:val="222222"/>
          <w:sz w:val="30"/>
          <w:szCs w:val="30"/>
        </w:rPr>
        <w:t xml:space="preserve">          </w:t>
      </w:r>
      <w:r>
        <w:rPr>
          <w:rStyle w:val="8"/>
          <w:rFonts w:hint="eastAsia" w:ascii="微软雅黑" w:hAnsi="微软雅黑" w:eastAsia="微软雅黑" w:cs="Arial"/>
          <w:color w:val="222222"/>
          <w:sz w:val="23"/>
          <w:szCs w:val="23"/>
        </w:rPr>
        <w:t>第一步：素材准备</w:t>
      </w:r>
      <w:r>
        <w:rPr>
          <w:rFonts w:hint="eastAsia" w:ascii="Arial" w:hAnsi="Arial" w:cs="Arial"/>
          <w:color w:val="222222"/>
          <w:sz w:val="23"/>
          <w:szCs w:val="23"/>
        </w:rPr>
        <w:t xml:space="preserve">       </w:t>
      </w:r>
      <w:r>
        <w:rPr>
          <w:rFonts w:hint="eastAsia" w:ascii="微软雅黑" w:hAnsi="微软雅黑" w:eastAsia="微软雅黑" w:cs="Arial"/>
          <w:color w:val="222222"/>
          <w:sz w:val="21"/>
          <w:szCs w:val="21"/>
        </w:rPr>
        <w:t>1、打开EV剪辑进行登录（未登录状态下导出视频将会带有水印）</w:t>
      </w:r>
    </w:p>
    <w:p/>
    <w:p>
      <w:r>
        <w:drawing>
          <wp:inline distT="0" distB="0" distL="0" distR="0">
            <wp:extent cx="8856345" cy="4381500"/>
            <wp:effectExtent l="19050" t="0" r="1271" b="0"/>
            <wp:docPr id="1" name="图片 1" descr="https://www.ieway.cn/res/news/2018/01/31/0LU7Vap8B4fefmrSwdqoAC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www.ieway.cn/res/news/2018/01/31/0LU7Vap8B4fefmrSwdqoACl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color w:val="000000"/>
          <w:szCs w:val="21"/>
        </w:rPr>
        <w:t>2、点击添加，选择自己要剪辑的素材(包括音乐、图片、视频等），如果不能添加则说明EV剪辑不支持对此类型的素材进行编辑，需要转换为标准mp4/mp3等格式。</w:t>
      </w:r>
    </w:p>
    <w:p>
      <w:r>
        <w:drawing>
          <wp:inline distT="0" distB="0" distL="0" distR="0">
            <wp:extent cx="8864600" cy="4343400"/>
            <wp:effectExtent l="19050" t="0" r="0" b="0"/>
            <wp:docPr id="4" name="图片 4" descr="https://www.ieway.cn/res/news/2018/01/31/A3whFrc1AYZJyqg00ZJtUMM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www.ieway.cn/res/news/2018/01/31/A3whFrc1AYZJyqg00ZJtUMM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4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color w:val="000000"/>
          <w:szCs w:val="21"/>
        </w:rPr>
        <w:t>3、将已经载入的素材（图中红框所示）逐一拖到下面的轨道上，具体操作为：鼠标左键选择其中一项，按住鼠标左键不放，将其拖动到下方松开鼠标即可。</w:t>
      </w:r>
    </w:p>
    <w:p>
      <w:pPr>
        <w:rPr>
          <w:rFonts w:hint="eastAsia"/>
        </w:rPr>
      </w:pPr>
      <w:r>
        <w:drawing>
          <wp:inline distT="0" distB="0" distL="0" distR="0">
            <wp:extent cx="8858250" cy="3971925"/>
            <wp:effectExtent l="19050" t="0" r="0" b="0"/>
            <wp:docPr id="7" name="图片 7" descr="https://www.ieway.cn/res/news/2018/01/31/ZsHp7S6zzx7WPzAXSnT1L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s://www.ieway.cn/res/news/2018/01/31/ZsHp7S6zzx7WPzAXSnT1LBI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5"/>
        <w:rPr>
          <w:rFonts w:hint="eastAsia" w:ascii="微软雅黑" w:hAnsi="微软雅黑" w:eastAsia="微软雅黑"/>
          <w:color w:val="000000"/>
          <w:sz w:val="27"/>
          <w:szCs w:val="27"/>
        </w:rPr>
      </w:pPr>
      <w:r>
        <w:rPr>
          <w:rStyle w:val="8"/>
          <w:rFonts w:hint="eastAsia" w:ascii="微软雅黑" w:hAnsi="微软雅黑" w:eastAsia="微软雅黑"/>
          <w:color w:val="222222"/>
          <w:sz w:val="23"/>
          <w:szCs w:val="23"/>
        </w:rPr>
        <w:t>第二步：编辑素材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 xml:space="preserve"> 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1、去除不需要的部分，使用分割工具。分割是对任意素材（包括图片、视频等在内）进行裁剪，点击分割会出现一把剪刀。拖动黄色可移动的标线到不需要部分的起始点，剪下第一刀，再移动黄色标线到不需要的结束点剪下第二刀。具体使用方法点击：怎样去除不要的视频片段？</w:t>
      </w:r>
    </w:p>
    <w:p>
      <w:pPr>
        <w:rPr>
          <w:rFonts w:hint="eastAsia"/>
        </w:rPr>
      </w:pPr>
      <w:r>
        <w:drawing>
          <wp:inline distT="0" distB="0" distL="0" distR="0">
            <wp:extent cx="8863965" cy="3857625"/>
            <wp:effectExtent l="19050" t="0" r="0" b="0"/>
            <wp:docPr id="10" name="图片 10" descr="https://www.ieway.cn/res/news/2018/01/31/y5tkUe5GuUzXKmFrur5bT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www.ieway.cn/res/news/2018/01/31/y5tkUe5GuUzXKmFrur5bTc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5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420" w:lineRule="atLeast"/>
        <w:rPr>
          <w:rFonts w:hint="eastAsia"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2、为素材配音或添加字幕。点击配音按钮，就开始录音，想停止录音按下键盘的空格键即可；添加字幕首先需要点击字幕创建字幕模板，然后添加字幕内容。具体使用方法点击：</w:t>
      </w:r>
      <w:r>
        <w:rPr>
          <w:rFonts w:hint="eastAsia" w:ascii="微软雅黑" w:hAnsi="微软雅黑" w:eastAsia="微软雅黑"/>
          <w:color w:val="474747"/>
          <w:sz w:val="21"/>
          <w:szCs w:val="21"/>
        </w:rPr>
        <w:t> </w:t>
      </w:r>
      <w:r>
        <w:fldChar w:fldCharType="begin"/>
      </w:r>
      <w:r>
        <w:instrText xml:space="preserve"> HYPERLINK "https://www.ieway.cn/help/desc-evedit-pc-262.html" \t "_blank" </w:instrText>
      </w:r>
      <w:r>
        <w:fldChar w:fldCharType="separate"/>
      </w:r>
      <w:r>
        <w:rPr>
          <w:rStyle w:val="9"/>
          <w:rFonts w:hint="eastAsia" w:ascii="微软雅黑" w:hAnsi="微软雅黑" w:eastAsia="微软雅黑"/>
          <w:color w:val="548DD4"/>
          <w:sz w:val="21"/>
          <w:szCs w:val="21"/>
        </w:rPr>
        <w:t>如何给视频添加字幕 </w:t>
      </w:r>
      <w:r>
        <w:rPr>
          <w:rStyle w:val="9"/>
          <w:rFonts w:hint="eastAsia" w:ascii="微软雅黑" w:hAnsi="微软雅黑" w:eastAsia="微软雅黑"/>
          <w:color w:val="548DD4"/>
          <w:sz w:val="21"/>
          <w:szCs w:val="21"/>
        </w:rPr>
        <w:fldChar w:fldCharType="end"/>
      </w:r>
    </w:p>
    <w:p>
      <w:pPr>
        <w:rPr>
          <w:rFonts w:hint="eastAsia"/>
        </w:rPr>
      </w:pPr>
      <w:r>
        <w:drawing>
          <wp:inline distT="0" distB="0" distL="0" distR="0">
            <wp:extent cx="8856980" cy="3990975"/>
            <wp:effectExtent l="19050" t="0" r="1145" b="0"/>
            <wp:docPr id="13" name="图片 13" descr="https://www.ieway.cn/res/news/2018/01/31/Hbp4LasXhgPWmciW9hHejlQ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s://www.ieway.cn/res/news/2018/01/31/Hbp4LasXhgPWmciW9hHejlQ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9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150" w:beforeAutospacing="0" w:after="150" w:afterAutospacing="0"/>
        <w:ind w:firstLine="480"/>
        <w:rPr>
          <w:rFonts w:hint="eastAsia" w:ascii="微软雅黑" w:hAnsi="微软雅黑" w:eastAsia="微软雅黑"/>
          <w:color w:val="000000"/>
          <w:sz w:val="27"/>
          <w:szCs w:val="27"/>
        </w:rPr>
      </w:pPr>
      <w:r>
        <w:rPr>
          <w:rStyle w:val="8"/>
          <w:rFonts w:hint="eastAsia" w:ascii="微软雅黑" w:hAnsi="微软雅黑" w:eastAsia="微软雅黑"/>
          <w:color w:val="222222"/>
          <w:sz w:val="23"/>
          <w:szCs w:val="23"/>
        </w:rPr>
        <w:t>第三步：保存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 xml:space="preserve">        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1、清空是指对轨道上的素材进行全部删除，请一定谨慎使用！</w:t>
      </w:r>
    </w:p>
    <w:p>
      <w:pPr>
        <w:rPr>
          <w:rFonts w:hint="eastAsia"/>
        </w:rPr>
      </w:pPr>
      <w:r>
        <w:drawing>
          <wp:inline distT="0" distB="0" distL="0" distR="0">
            <wp:extent cx="8855710" cy="4448175"/>
            <wp:effectExtent l="19050" t="0" r="2018" b="0"/>
            <wp:docPr id="16" name="图片 16" descr="https://www.ieway.cn/res/news/2018/01/31/6GJJR5F-DwcxjSOgMXB5rwM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tps://www.ieway.cn/res/news/2018/01/31/6GJJR5F-DwcxjSOgMXB5rwM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5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 w:ascii="微软雅黑" w:hAnsi="微软雅黑" w:eastAsia="微软雅黑"/>
          <w:color w:val="000000"/>
          <w:szCs w:val="21"/>
        </w:rPr>
        <w:t>7、对视频进行保存，点击左上方的保存，选择需要保存的位置。这里的保存仅仅是指保存了这个项目，便于下次直接打开项目进行编辑，注意并不是保存的视频！保存视频的话需要点击【导出视频】！</w:t>
      </w:r>
    </w:p>
    <w:p>
      <w:pPr>
        <w:rPr>
          <w:rFonts w:hint="eastAsia"/>
        </w:rPr>
      </w:pPr>
      <w:r>
        <w:drawing>
          <wp:inline distT="0" distB="0" distL="0" distR="0">
            <wp:extent cx="8859520" cy="4086225"/>
            <wp:effectExtent l="19050" t="0" r="0" b="0"/>
            <wp:docPr id="19" name="图片 19" descr="https://www.ieway.cn/res/news/2018/01/31/Apopkrl6lKDKkhlzuSMjrew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ttps://www.ieway.cn/res/news/2018/01/31/Apopkrl6lKDKkhlzuSMjrew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8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 w:ascii="微软雅黑" w:hAnsi="微软雅黑" w:eastAsia="微软雅黑"/>
          <w:color w:val="000000"/>
          <w:szCs w:val="21"/>
        </w:rPr>
        <w:t>8、新建：是这个视频剪辑结束导出完成后，新建下一个项目，选择保存的位置和名称，点击创建后出现一个空白的编辑界面，在里面进行重新添加编辑。</w:t>
      </w:r>
    </w:p>
    <w:p/>
    <w:p>
      <w:pPr>
        <w:rPr>
          <w:rFonts w:hint="eastAsia"/>
        </w:rPr>
      </w:pPr>
      <w:r>
        <w:drawing>
          <wp:inline distT="0" distB="0" distL="0" distR="0">
            <wp:extent cx="8858250" cy="4229100"/>
            <wp:effectExtent l="19050" t="0" r="0" b="0"/>
            <wp:docPr id="22" name="图片 22" descr="https://www.ieway.cn/res/news/2018/01/31/8wtJNB2neQFzba1VNvLwq_n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ttps://www.ieway.cn/res/news/2018/01/31/8wtJNB2neQFzba1VNvLwq_n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3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 w:ascii="微软雅黑" w:hAnsi="微软雅黑" w:eastAsia="微软雅黑"/>
          <w:color w:val="000000"/>
          <w:szCs w:val="21"/>
        </w:rPr>
        <w:t>9、打开：是指打开之前保存的项目，找到以.eva结尾的项目进行导入，可对之前的项目进行重新编辑修改。</w:t>
      </w:r>
    </w:p>
    <w:p>
      <w:pPr>
        <w:rPr>
          <w:rFonts w:hint="eastAsia"/>
        </w:rPr>
      </w:pPr>
      <w:r>
        <w:drawing>
          <wp:inline distT="0" distB="0" distL="0" distR="0">
            <wp:extent cx="8861425" cy="4381500"/>
            <wp:effectExtent l="19050" t="0" r="0" b="0"/>
            <wp:docPr id="25" name="图片 25" descr="https://www.ieway.cn/res/news/2018/01/31/wLSPVkTocMflTbbrTUs9hI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https://www.ieway.cn/res/news/2018/01/31/wLSPVkTocMflTbbrTUs9hIv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 w:ascii="微软雅黑" w:hAnsi="微软雅黑" w:eastAsia="微软雅黑"/>
          <w:color w:val="000000"/>
          <w:szCs w:val="21"/>
        </w:rPr>
        <w:t>10、作品：是不用通过查找文件就可以直接打开之前保存的项目，点击可以进行重新编辑加工。（素材和打开的区别：素材是只能找到之前保存在一个文件夹里的项目，而打开是可以导入保存在不同地方的项目，如果第一次保存的项目在桌面，第二次保存在别的盘里，那么素材只会显示第一次保存在桌面的项目。）</w:t>
      </w:r>
    </w:p>
    <w:p>
      <w:pPr>
        <w:rPr>
          <w:rFonts w:hint="eastAsia"/>
        </w:rPr>
      </w:pPr>
      <w:r>
        <w:drawing>
          <wp:inline distT="0" distB="0" distL="0" distR="0">
            <wp:extent cx="8867775" cy="3962400"/>
            <wp:effectExtent l="19050" t="0" r="9525" b="0"/>
            <wp:docPr id="28" name="图片 28" descr="https://www.ieway.cn/res/news/2018/01/31/MXNNd_duRPtyeAszi9gE-4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https://www.ieway.cn/res/news/2018/01/31/MXNNd_duRPtyeAszi9gE-4w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6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/>
          <w:color w:val="000000"/>
          <w:szCs w:val="21"/>
        </w:rPr>
        <w:t>11、导出视频：对编辑结束的视频进行导出，点击【导出视频】，可以在弹出的窗口里进行一些导出参数的设置，通常情况下选择【推荐】即可。</w:t>
      </w:r>
    </w:p>
    <w:p>
      <w:r>
        <w:drawing>
          <wp:inline distT="0" distB="0" distL="0" distR="0">
            <wp:extent cx="8866505" cy="3962400"/>
            <wp:effectExtent l="19050" t="0" r="0" b="0"/>
            <wp:docPr id="31" name="图片 31" descr="https://www.ieway.cn/res/news/2018/01/31/H4lDBF9GYr49P1zg0UGtXr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https://www.ieway.cn/res/news/2018/01/31/H4lDBF9GYr49P1zg0UGtXro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6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rPr>
          <w:rStyle w:val="9"/>
          <w:rFonts w:hint="eastAsia" w:ascii="微软雅黑" w:hAnsi="微软雅黑" w:eastAsia="微软雅黑"/>
          <w:b/>
          <w:bCs/>
          <w:szCs w:val="21"/>
        </w:rPr>
      </w:pPr>
      <w:r>
        <w:rPr>
          <w:rStyle w:val="8"/>
          <w:rFonts w:hint="eastAsia" w:ascii="微软雅黑" w:hAnsi="微软雅黑" w:eastAsia="微软雅黑"/>
          <w:color w:val="000000"/>
          <w:szCs w:val="21"/>
        </w:rPr>
        <w:t>下载地址：</w:t>
      </w:r>
      <w:r>
        <w:fldChar w:fldCharType="begin"/>
      </w:r>
      <w:r>
        <w:instrText xml:space="preserve"> HYPERLINK "http://www.ieway.cn/evedit.html" \t "_blank" </w:instrText>
      </w:r>
      <w:r>
        <w:fldChar w:fldCharType="separate"/>
      </w:r>
      <w:r>
        <w:rPr>
          <w:rStyle w:val="9"/>
          <w:rFonts w:hint="eastAsia" w:ascii="微软雅黑" w:hAnsi="微软雅黑" w:eastAsia="微软雅黑"/>
          <w:b/>
          <w:bCs/>
          <w:szCs w:val="21"/>
        </w:rPr>
        <w:t>http://www.ieway.cn/evedit.html</w:t>
      </w:r>
      <w:r>
        <w:rPr>
          <w:rStyle w:val="9"/>
          <w:rFonts w:hint="eastAsia" w:ascii="微软雅黑" w:hAnsi="微软雅黑" w:eastAsia="微软雅黑"/>
          <w:b/>
          <w:bCs/>
          <w:szCs w:val="21"/>
        </w:rPr>
        <w:fldChar w:fldCharType="end"/>
      </w:r>
    </w:p>
    <w:p>
      <w:pPr>
        <w:rPr>
          <w:rStyle w:val="9"/>
          <w:rFonts w:hint="eastAsia" w:ascii="微软雅黑" w:hAnsi="微软雅黑" w:eastAsia="微软雅黑"/>
          <w:b/>
          <w:bCs/>
          <w:szCs w:val="21"/>
        </w:rPr>
      </w:pP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</w:rPr>
        <w:t>如何实现画中画</w:t>
      </w:r>
    </w:p>
    <w:p>
      <w:pPr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EV剪辑通过展开多个轨道能够实现画中画，即一个大的画面和一个小的画面，在同一时刻开始同时开始播放。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具体步骤如下：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1.打开EV剪辑软件，添加导入所有需要到的素材；</w:t>
      </w:r>
    </w:p>
    <w:p>
      <w:pPr>
        <w:rPr>
          <w:rStyle w:val="9"/>
          <w:rFonts w:hint="eastAsia" w:ascii="微软雅黑" w:hAnsi="微软雅黑" w:eastAsia="微软雅黑"/>
          <w:b/>
          <w:bCs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582025" cy="3855085"/>
            <wp:effectExtent l="0" t="0" r="9525" b="1206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82025" cy="385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2.点击视频轨道的【+】，展开多一条轨道，把两段视频分别放在两个不同的轨道上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</w:t>
      </w:r>
    </w:p>
    <w:p>
      <w:pPr>
        <w:bidi w:val="0"/>
        <w:ind w:firstLine="437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582025" cy="5262245"/>
            <wp:effectExtent l="0" t="0" r="9525" b="1460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82025" cy="526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如上图所示，两个视频轨道上都视频分别调整两个视频的大小和位置，图中所示黄色线框就是画中画的效果。视频在轨道上的长度代表播放的时长，如果两个视频需要一直同步就需要两段视频的长度一样。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7"/>
          <w:right w:val="none" w:color="auto" w:sz="0" w:space="0"/>
        </w:pBdr>
        <w:spacing w:before="0" w:beforeAutospacing="0" w:after="168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7"/>
          <w:szCs w:val="37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7"/>
          <w:szCs w:val="37"/>
        </w:rPr>
        <w:t>如何设置导出后的视频分辨率或尺寸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 w:line="368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视频的分辨率或尺寸需要在【新建】的时候就设定好，这样画布就会以设定好的分辨率显示，那么导出的视频分辨率就是设定好的那个。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 w:line="368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点击新建，如图点击 [</w:t>
      </w:r>
      <w:r>
        <w:rPr>
          <w:rStyle w:val="8"/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新建</w:t>
      </w: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] &gt; [</w:t>
      </w:r>
      <w:r>
        <w:rPr>
          <w:rStyle w:val="8"/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高级</w:t>
      </w: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] &gt; [</w:t>
      </w:r>
      <w:r>
        <w:rPr>
          <w:rStyle w:val="8"/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自定义</w:t>
      </w: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  <w:t>]。</w:t>
      </w:r>
    </w:p>
    <w:p>
      <w:pPr>
        <w:bidi w:val="0"/>
        <w:ind w:firstLine="437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24525" cy="3324225"/>
            <wp:effectExtent l="0" t="0" r="9525" b="952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</w:pPr>
      <w:r>
        <w:rPr>
          <w:rFonts w:hint="eastAsia"/>
          <w:lang w:val="en-US" w:eastAsia="zh-CN"/>
        </w:rPr>
        <w:tab/>
      </w: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  <w:t>为什么要保存工程？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 w:line="368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ascii="sans-serif" w:hAnsi="sans-serif" w:eastAsia="sans-serif" w:cs="sans-serif"/>
          <w:i w:val="0"/>
          <w:iCs w:val="0"/>
          <w:caps w:val="0"/>
          <w:color w:val="222222"/>
          <w:spacing w:val="0"/>
          <w:sz w:val="24"/>
          <w:szCs w:val="24"/>
        </w:rPr>
        <w:t>在EV剪辑导航栏中，除了导出还有【保存】一项，保存是指的保存工程文件。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 w:line="368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222222"/>
          <w:spacing w:val="0"/>
          <w:sz w:val="24"/>
          <w:szCs w:val="24"/>
        </w:rPr>
        <w:t>工程文件的格式为.EVA,工程文件保存以后，可以再打开进行剪辑操作，保留原来的操作。为了防止导出的视频出现误操作被删除或者损毁，只要保留工程文件可以随时导出新的视频。</w:t>
      </w: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439275" cy="5271770"/>
            <wp:effectExtent l="0" t="0" r="9525" b="508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439275" cy="5271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  <w:t>如何使用对齐功能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ascii="sans-serif" w:hAnsi="sans-serif" w:eastAsia="sans-serif" w:cs="sans-serif"/>
          <w:i w:val="0"/>
          <w:iCs w:val="0"/>
          <w:caps w:val="0"/>
          <w:color w:val="222222"/>
          <w:spacing w:val="0"/>
          <w:sz w:val="24"/>
          <w:szCs w:val="24"/>
        </w:rPr>
        <w:t>对齐功能的使用，需要shift键的辅助。在拖动素材块的同时按住Shift,出现蓝色的线时会自动吸附，实现无缝衔接</w:t>
      </w: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505950" cy="4984750"/>
            <wp:effectExtent l="0" t="0" r="0" b="635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05950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  <w:t>如何调整视频画面的透明度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视频的画面透明度可以进行调整。双击视频轨道的素材，出现如下图所示界面，调整透明度数值画面就可以出现预览。</w:t>
      </w: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458325" cy="4620260"/>
            <wp:effectExtent l="0" t="0" r="9525" b="8890"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58325" cy="4620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1"/>
          <w:szCs w:val="31"/>
        </w:rPr>
        <w:t>如何给视频添加滤镜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双击视频轨道上的素材，出现如下图所示的参数设置框以后，选择【画面滤镜】从中选择自己需要的效果即可。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448800" cy="3477260"/>
            <wp:effectExtent l="0" t="0" r="0" b="8890"/>
            <wp:docPr id="11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347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7"/>
          <w:right w:val="none" w:color="auto" w:sz="0" w:space="0"/>
        </w:pBdr>
        <w:spacing w:before="0" w:beforeAutospacing="0" w:after="168" w:afterAutospacing="0" w:line="21" w:lineRule="atLeast"/>
        <w:ind w:left="0" w:right="0" w:firstLine="0"/>
        <w:rPr>
          <w:rFonts w:hint="eastAsia" w:ascii="Arial" w:hAnsi="Arial" w:cs="Arial"/>
          <w:i w:val="0"/>
          <w:iCs w:val="0"/>
          <w:caps w:val="0"/>
          <w:color w:val="222222"/>
          <w:spacing w:val="0"/>
          <w:sz w:val="37"/>
          <w:szCs w:val="37"/>
        </w:rPr>
      </w:pPr>
      <w:r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37"/>
          <w:szCs w:val="37"/>
        </w:rPr>
        <w:t>如何给视频添加字幕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68" w:afterAutospacing="0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</w:rPr>
        <w:t>第一步需要创建字幕模板，点击【字幕】创建字幕，选择字体、大小、颜色等相关参数。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486900" cy="3906520"/>
            <wp:effectExtent l="0" t="0" r="0" b="17780"/>
            <wp:docPr id="12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390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21"/>
          <w:szCs w:val="21"/>
        </w:rPr>
        <w:t>第二步将模板拖到轨道上，选中绿色字幕右边（图中数字1处）将色块拖到足够长，然后再右上角的预览区域（图中数字2处）调整字幕在画面中出现的位置。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058275" cy="3679825"/>
            <wp:effectExtent l="0" t="0" r="9525" b="15875"/>
            <wp:docPr id="14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3679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</w:rPr>
        <w:t>第三步：利用分割工具（图中数字注释1处）将绿色色块切割成为不同小片段（图中注释2处），双击每一个片段能够填入相应地字幕内容（图中注释3处），色块长度对应字幕出现的时长。</w:t>
      </w:r>
    </w:p>
    <w:p>
      <w:pPr>
        <w:tabs>
          <w:tab w:val="left" w:pos="1704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39050" cy="3634740"/>
            <wp:effectExtent l="0" t="0" r="0" b="3810"/>
            <wp:docPr id="15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ind w:firstLine="587" w:firstLineChars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点击对应轨道后的+号，能够开启同一素材的多个轨道。</w:t>
      </w:r>
    </w:p>
    <w:p>
      <w:pPr>
        <w:bidi w:val="0"/>
        <w:ind w:firstLine="587" w:firstLineChars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bidi w:val="0"/>
        <w:ind w:firstLine="587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8528050" cy="2827655"/>
            <wp:effectExtent l="0" t="0" r="6350" b="10795"/>
            <wp:docPr id="17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528050" cy="2827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使用分割工具以后，删除前面一段后导出视频。最后导出的视频出现了黑屏，是由于没有将剩余的视频进行拼接，导致留空缺导出后出现黑屏。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所有的素材在必须形成连接，开启多轨道时也要预览无误再导出。</w:t>
      </w:r>
    </w:p>
    <w:p>
      <w:pPr>
        <w:tabs>
          <w:tab w:val="left" w:pos="837"/>
        </w:tabs>
        <w:bidi w:val="0"/>
        <w:jc w:val="left"/>
        <w:rPr>
          <w:lang w:val="en-US" w:eastAsia="zh-CN"/>
        </w:rPr>
      </w:pPr>
    </w:p>
    <w:p>
      <w:pPr>
        <w:tabs>
          <w:tab w:val="left" w:pos="837"/>
        </w:tabs>
        <w:bidi w:val="0"/>
        <w:jc w:val="left"/>
        <w:rPr>
          <w:lang w:val="en-US" w:eastAsia="zh-CN"/>
        </w:rPr>
      </w:pPr>
    </w:p>
    <w:p>
      <w:pPr>
        <w:tabs>
          <w:tab w:val="left" w:pos="837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9467850" cy="4229100"/>
            <wp:effectExtent l="0" t="0" r="0" b="0"/>
            <wp:docPr id="18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37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tabs>
          <w:tab w:val="left" w:pos="837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tabs>
          <w:tab w:val="left" w:pos="837"/>
        </w:tabs>
        <w:bidi w:val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V剪辑中存在很多快捷键操作，只不过比较隐蔽。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在这篇文章中，小编总结了所有EV剪辑中的的快捷键操作按钮。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1.保存工程---Ctrl+S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2.撤销---Ctrl+Z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3.反撤销---Ctrl+Y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4.F5---切换全屏预览模式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5.缩放鼠标放置区域---Ctrl+鼠标滚轮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6.从头开始播放---Ctrl+Enter</w:t>
      </w:r>
    </w:p>
    <w:p>
      <w:pPr>
        <w:pStyle w:val="5"/>
        <w:keepNext w:val="0"/>
        <w:keepLines w:val="0"/>
        <w:widowControl/>
        <w:suppressLineNumbers w:val="0"/>
        <w:tabs>
          <w:tab w:val="left" w:pos="12254"/>
        </w:tabs>
        <w:ind w:left="0" w:firstLine="0"/>
        <w:rPr>
          <w:rFonts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7.暂停/播放---空格键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E25C4"/>
    <w:rsid w:val="000E25C4"/>
    <w:rsid w:val="001565D0"/>
    <w:rsid w:val="002C786A"/>
    <w:rsid w:val="0037213E"/>
    <w:rsid w:val="006D2C22"/>
    <w:rsid w:val="0082222D"/>
    <w:rsid w:val="00B75588"/>
    <w:rsid w:val="00C34D38"/>
    <w:rsid w:val="00D80972"/>
    <w:rsid w:val="00FB75AA"/>
    <w:rsid w:val="02A81BBA"/>
    <w:rsid w:val="32A11D7B"/>
    <w:rsid w:val="3C7B42F1"/>
    <w:rsid w:val="57B12F9A"/>
    <w:rsid w:val="5DCB5B6B"/>
    <w:rsid w:val="6C1B6A3D"/>
    <w:rsid w:val="7B4A439B"/>
    <w:rsid w:val="7F3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163</Words>
  <Characters>935</Characters>
  <Lines>7</Lines>
  <Paragraphs>2</Paragraphs>
  <TotalTime>4</TotalTime>
  <ScaleCrop>false</ScaleCrop>
  <LinksUpToDate>false</LinksUpToDate>
  <CharactersWithSpaces>1096</CharactersWithSpaces>
  <Application>WPS Office_11.1.0.10502_F1E327BC-269C-435d-A152-05C5408002CA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2021-09-02T06:30:00Z</dcterms:created>
  <dc:creator>Administrator</dc:creator>
  <cp:lastModifiedBy>老陈</cp:lastModifiedBy>
  <dcterms:modified xsi:type="dcterms:W3CDTF">2021-09-03T02:43:33Z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D431CC1452384C7E8E4C78C416F2DB7D</vt:lpwstr>
  </property>
</Properties>
</file>