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红星幼儿园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于海波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15145738588</w:t>
      </w:r>
      <w:bookmarkStart w:id="0" w:name="_GoBack"/>
      <w:bookmarkEnd w:id="0"/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陆红伟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孙娜娜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徐兵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黄喻琦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于海波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韩雨秋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22F7E09"/>
    <w:rsid w:val="177D4CC2"/>
    <w:rsid w:val="1AE3637D"/>
    <w:rsid w:val="243F0EB6"/>
    <w:rsid w:val="2AEB6266"/>
    <w:rsid w:val="3E27618B"/>
    <w:rsid w:val="47D34329"/>
    <w:rsid w:val="4F9C1AFE"/>
    <w:rsid w:val="567E348D"/>
    <w:rsid w:val="57331D64"/>
    <w:rsid w:val="5D764B64"/>
    <w:rsid w:val="6457041B"/>
    <w:rsid w:val="65754A58"/>
    <w:rsid w:val="6D6561A7"/>
    <w:rsid w:val="71BD0FB3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7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2022-03-18T05:39:06Z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482A4BA094DA498AB80EE59E7006C9F0</vt:lpwstr>
  </property>
</Properties>
</file>