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临江镇中学</w:t>
      </w:r>
      <w:r>
        <w:rPr>
          <w:rFonts w:hint="eastAsia"/>
          <w:sz w:val="28"/>
          <w:szCs w:val="28"/>
        </w:rPr>
        <w:t xml:space="preserve">     主管领导：</w:t>
      </w:r>
      <w:r>
        <w:rPr>
          <w:rFonts w:hint="eastAsia"/>
          <w:sz w:val="28"/>
          <w:szCs w:val="28"/>
          <w:lang w:eastAsia="zh-CN"/>
        </w:rPr>
        <w:t>张洪大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13089937300</w:t>
      </w:r>
      <w:bookmarkStart w:id="0" w:name="_GoBack"/>
      <w:bookmarkEnd w:id="0"/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李志敏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李世君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王金丰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王晓旭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张成艳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韩金义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张洪大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唐庆春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彭洋洋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孟广丽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徐志慧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王兴彬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闫玉蕾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王欣然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王海微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毕雪涛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孙姗姗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孙彦侠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郭爱凤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邬闯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王大利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李宏艳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沈立华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王天一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田苗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李晓红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李月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张远新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杜玉璞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王再军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刘莹莹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武中和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刘元杰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王永坤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周立平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张梓漫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王振海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华天琪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邹桂兰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毕常宁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沈广娟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谢电军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张成玲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张洪福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孟凡清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张海艳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王文辉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万晓东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郭立杰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初兆玲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张立红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霍士强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祁井锐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韩丽丽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孔祥艳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lYjlhZjQ3NGI1MzZiZTMwMmVmOTkyMjZjNTI0MWE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6345A59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310</Characters>
  <Lines>3</Lines>
  <Paragraphs>1</Paragraphs>
  <TotalTime>32</TotalTime>
  <ScaleCrop>false</ScaleCrop>
  <LinksUpToDate>false</LinksUpToDate>
  <CharactersWithSpaces>339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2022-09-30T00:50:24Z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