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eastAsia" w:ascii="华文中宋" w:hAnsi="华文中宋" w:eastAsia="华文中宋" w:cs="华文中宋"/>
          <w:b/>
          <w:bCs/>
          <w:i w:val="0"/>
          <w:caps w:val="0"/>
          <w:color w:val="000000"/>
          <w:spacing w:val="0"/>
          <w:w w:val="100"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-463550</wp:posOffset>
                </wp:positionV>
                <wp:extent cx="1143000" cy="476885"/>
                <wp:effectExtent l="0" t="0" r="0" b="1841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19785" y="455295"/>
                          <a:ext cx="1143000" cy="476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附件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45pt;margin-top:-36.5pt;height:37.55pt;width:90pt;z-index:251659264;mso-width-relative:page;mso-height-relative:page;" fillcolor="#FFFFFF" filled="t" stroked="f" coordsize="21600,21600" o:gfxdata="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NG6s+XS&#10;AAAABwEAAA8AAAAAAAAAAQAgAAAAIgAAAGRycy9kb3ducmV2LnhtbFBLAQIUABQAAAAIAIdO4kBk&#10;xMzzXwIAAKcEAAAOAAAAAAAAAAEAIAAAACEBAABkcnMvZTJvRG9jLnhtbFBLBQYAAAAABgAGAFkB&#10;AADy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附件</w:t>
                      </w:r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</w:t>
                      </w:r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  <w:t>“推门听课”活动小学研培小组</w:t>
      </w:r>
      <w:r>
        <w:rPr>
          <w:rFonts w:hint="eastAsia" w:ascii="华文中宋" w:hAnsi="华文中宋" w:eastAsia="华文中宋" w:cs="华文中宋"/>
          <w:b/>
          <w:bCs/>
          <w:i w:val="0"/>
          <w:caps w:val="0"/>
          <w:color w:val="000000"/>
          <w:spacing w:val="0"/>
          <w:w w:val="100"/>
          <w:sz w:val="44"/>
          <w:szCs w:val="44"/>
          <w:lang w:eastAsia="zh-CN"/>
        </w:rPr>
        <w:t>成员</w:t>
      </w:r>
      <w:r>
        <w:rPr>
          <w:rFonts w:hint="eastAsia" w:ascii="华文中宋" w:hAnsi="华文中宋" w:eastAsia="华文中宋" w:cs="华文中宋"/>
          <w:b/>
          <w:bCs/>
          <w:i w:val="0"/>
          <w:caps w:val="0"/>
          <w:color w:val="000000"/>
          <w:spacing w:val="0"/>
          <w:w w:val="100"/>
          <w:sz w:val="44"/>
          <w:szCs w:val="44"/>
        </w:rPr>
        <w:t>信息表</w:t>
      </w: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b w:val="0"/>
          <w:i w:val="0"/>
          <w:caps w:val="0"/>
          <w:color w:val="000000"/>
          <w:spacing w:val="0"/>
          <w:w w:val="100"/>
          <w:sz w:val="24"/>
          <w:szCs w:val="32"/>
        </w:rPr>
      </w:pPr>
      <w:r>
        <w:rPr>
          <w:rFonts w:hint="eastAsia"/>
          <w:b w:val="0"/>
          <w:i w:val="0"/>
          <w:caps w:val="0"/>
          <w:color w:val="000000"/>
          <w:spacing w:val="0"/>
          <w:w w:val="100"/>
          <w:sz w:val="21"/>
          <w:szCs w:val="21"/>
          <w:lang w:eastAsia="zh-CN"/>
        </w:rPr>
        <w:t>单位：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 xml:space="preserve">北安中学小学部  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1"/>
          <w:szCs w:val="21"/>
        </w:rPr>
        <w:t>主管领导：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杨国民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1"/>
          <w:szCs w:val="21"/>
        </w:rPr>
        <w:t xml:space="preserve"> 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 xml:space="preserve"> 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1"/>
          <w:szCs w:val="21"/>
        </w:rPr>
        <w:t>联系方式：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 xml:space="preserve"> 13555348775   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1"/>
          <w:szCs w:val="21"/>
        </w:rPr>
        <w:t>日期：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2023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1"/>
          <w:szCs w:val="21"/>
          <w:lang w:eastAsia="zh-CN"/>
        </w:rPr>
        <w:t>年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2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1"/>
          <w:szCs w:val="21"/>
        </w:rPr>
        <w:t>月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21日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 xml:space="preserve"> </w:t>
      </w:r>
    </w:p>
    <w:tbl>
      <w:tblPr>
        <w:tblStyle w:val="5"/>
        <w:tblW w:w="93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"/>
        <w:gridCol w:w="1100"/>
        <w:gridCol w:w="1479"/>
        <w:gridCol w:w="1842"/>
        <w:gridCol w:w="2255"/>
        <w:gridCol w:w="16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序号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组别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姓名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  <w:t>学科</w:t>
            </w: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/职务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年级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张丽丽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语文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二年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曲凤全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语文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三年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韩文英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语文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四年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赵立影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语文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五年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艾长杰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音乐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一至三年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李金付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音乐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四至五年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陈亮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美术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一、二年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毕岩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美术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三、四年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杨洋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美术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梅立杰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数学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二年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王丽娟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数学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三年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师丽娟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数学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四年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吴培培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数学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五年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何淑贤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数学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一年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滕宇航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道德与法治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岳红伟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道德与法治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17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赵旭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道德与法治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18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刘骁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道德与法治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19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张海东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道德与法治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20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贺立军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体育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马云久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体育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22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王小力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体育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三至五年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23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于洪娇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英语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24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张力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英语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沈银月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英语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五年二班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</w:tbl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1.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在表格上方填上本校主管领导姓名和联系方式；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2.组别栏直接填组别序号，同组人员挨着填写。小学（1组）语文、音乐、美术。（2组）数学、道法、体育。（3组）英语、科学、劳动、综合实践、信息技术；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ascii="黑体" w:hAnsi="黑体" w:eastAsia="黑体" w:cs="黑体"/>
          <w:b w:val="0"/>
          <w:bCs/>
          <w:i w:val="0"/>
          <w:caps w:val="0"/>
          <w:color w:val="000000"/>
          <w:spacing w:val="0"/>
          <w:w w:val="100"/>
          <w:sz w:val="22"/>
          <w:szCs w:val="22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3.非专任教师必须选择一个研培小组；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ascii="黑体" w:hAnsi="黑体" w:eastAsia="黑体" w:cs="黑体"/>
          <w:b w:val="0"/>
          <w:bCs/>
          <w:i w:val="0"/>
          <w:caps w:val="0"/>
          <w:color w:val="000000"/>
          <w:spacing w:val="0"/>
          <w:w w:val="100"/>
          <w:sz w:val="22"/>
          <w:szCs w:val="22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4.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此表于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2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月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24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日上午前发送到研究中心主管领导邮箱。</w:t>
      </w: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</w:pP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eastAsia" w:ascii="华文中宋" w:hAnsi="华文中宋" w:eastAsia="华文中宋" w:cs="华文中宋"/>
          <w:b/>
          <w:bCs/>
          <w:i w:val="0"/>
          <w:caps w:val="0"/>
          <w:color w:val="000000"/>
          <w:spacing w:val="0"/>
          <w:w w:val="100"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-463550</wp:posOffset>
                </wp:positionV>
                <wp:extent cx="1143000" cy="476885"/>
                <wp:effectExtent l="0" t="0" r="0" b="1841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19785" y="455295"/>
                          <a:ext cx="1143000" cy="476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附件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45pt;margin-top:-36.5pt;height:37.55pt;width:90pt;z-index:251660288;mso-width-relative:page;mso-height-relative:page;" fillcolor="#FFFFFF" filled="t" stroked="f" coordsize="21600,21600" o:gfxdata="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RurPl&#10;0gAAAAcBAAAPAAAAAAAAAAEAIAAAACIAAABkcnMvZG93bnJldi54bWxQSwECFAAUAAAACACHTuJA&#10;Q/1ekmACAACnBAAADgAAAAAAAAABACAAAAAhAQAAZHJzL2Uyb0RvYy54bWxQSwUGAAAAAAYABgBZ&#10;AQAA8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附件</w:t>
                      </w:r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</w:t>
                      </w:r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  <w:t>“推门听课”活动小学研培小组</w:t>
      </w:r>
      <w:r>
        <w:rPr>
          <w:rFonts w:hint="eastAsia" w:ascii="华文中宋" w:hAnsi="华文中宋" w:eastAsia="华文中宋" w:cs="华文中宋"/>
          <w:b/>
          <w:bCs/>
          <w:i w:val="0"/>
          <w:caps w:val="0"/>
          <w:color w:val="000000"/>
          <w:spacing w:val="0"/>
          <w:w w:val="100"/>
          <w:sz w:val="44"/>
          <w:szCs w:val="44"/>
          <w:lang w:eastAsia="zh-CN"/>
        </w:rPr>
        <w:t>成员</w:t>
      </w:r>
      <w:r>
        <w:rPr>
          <w:rFonts w:hint="eastAsia" w:ascii="华文中宋" w:hAnsi="华文中宋" w:eastAsia="华文中宋" w:cs="华文中宋"/>
          <w:b/>
          <w:bCs/>
          <w:i w:val="0"/>
          <w:caps w:val="0"/>
          <w:color w:val="000000"/>
          <w:spacing w:val="0"/>
          <w:w w:val="100"/>
          <w:sz w:val="44"/>
          <w:szCs w:val="44"/>
        </w:rPr>
        <w:t>信息表</w:t>
      </w: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b w:val="0"/>
          <w:i w:val="0"/>
          <w:caps w:val="0"/>
          <w:color w:val="000000"/>
          <w:spacing w:val="0"/>
          <w:w w:val="100"/>
          <w:sz w:val="24"/>
          <w:szCs w:val="32"/>
        </w:rPr>
      </w:pPr>
      <w:r>
        <w:rPr>
          <w:rFonts w:hint="eastAsia"/>
          <w:b w:val="0"/>
          <w:i w:val="0"/>
          <w:caps w:val="0"/>
          <w:color w:val="000000"/>
          <w:spacing w:val="0"/>
          <w:w w:val="100"/>
          <w:sz w:val="21"/>
          <w:szCs w:val="21"/>
          <w:lang w:eastAsia="zh-CN"/>
        </w:rPr>
        <w:t>单位：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 xml:space="preserve">北安中学小学部  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1"/>
          <w:szCs w:val="21"/>
        </w:rPr>
        <w:t>主管领导：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杨国民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1"/>
          <w:szCs w:val="21"/>
        </w:rPr>
        <w:t xml:space="preserve"> 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 xml:space="preserve"> 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1"/>
          <w:szCs w:val="21"/>
        </w:rPr>
        <w:t>联系方式：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 xml:space="preserve"> 13555348775   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1"/>
          <w:szCs w:val="21"/>
        </w:rPr>
        <w:t>日期：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2023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1"/>
          <w:szCs w:val="21"/>
          <w:lang w:eastAsia="zh-CN"/>
        </w:rPr>
        <w:t>年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2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1"/>
          <w:szCs w:val="21"/>
        </w:rPr>
        <w:t>月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21日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 xml:space="preserve"> </w:t>
      </w:r>
    </w:p>
    <w:tbl>
      <w:tblPr>
        <w:tblStyle w:val="5"/>
        <w:tblW w:w="93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"/>
        <w:gridCol w:w="1100"/>
        <w:gridCol w:w="1479"/>
        <w:gridCol w:w="1842"/>
        <w:gridCol w:w="2255"/>
        <w:gridCol w:w="16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序号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组别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姓名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  <w:t>学科</w:t>
            </w: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/职务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年级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刘纪琳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英语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五年一班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27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王力娟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科学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28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王新宇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科学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29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刘晓岩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科学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30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王春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科学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一、二年级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31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李博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地方课程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三至五年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32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李萍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一二年级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33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白亚娟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劳动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一二年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34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张晓华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劳动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三至五年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35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吕志文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人文与社会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一二年级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36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郭朝辉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生命教育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一二年级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37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李广海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一年级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38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马喜刚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二年级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39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赵艳霞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三至五年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40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赵玉清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信息科技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三至五年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41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刘艳红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综合实践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一二年级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42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刘淑秋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综合实践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三至五年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lang w:val="en-US" w:eastAsia="zh-CN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</w:tbl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1.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在表格上方填上本校主管领导姓名和联系方式；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2.组别栏直接填组别序号，同组人员挨着填写。小学（1组）语文、音乐、美术。（2组）数学、道法、体育。（3组）英语、科学、劳动、综合实践、信息技术</w:t>
      </w:r>
      <w:bookmarkStart w:id="0" w:name="_GoBack"/>
      <w:bookmarkEnd w:id="0"/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；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ascii="黑体" w:hAnsi="黑体" w:eastAsia="黑体" w:cs="黑体"/>
          <w:b w:val="0"/>
          <w:bCs/>
          <w:i w:val="0"/>
          <w:caps w:val="0"/>
          <w:color w:val="000000"/>
          <w:spacing w:val="0"/>
          <w:w w:val="100"/>
          <w:sz w:val="22"/>
          <w:szCs w:val="22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3.非专任教师必须选择一个研培小组；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ascii="黑体" w:hAnsi="黑体" w:eastAsia="黑体" w:cs="黑体"/>
          <w:b w:val="0"/>
          <w:bCs/>
          <w:i w:val="0"/>
          <w:caps w:val="0"/>
          <w:color w:val="000000"/>
          <w:spacing w:val="0"/>
          <w:w w:val="100"/>
          <w:sz w:val="22"/>
          <w:szCs w:val="22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4.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此表于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2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月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24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日上午前发送到研究中心主管领导邮箱。</w:t>
      </w:r>
    </w:p>
    <w:sectPr>
      <w:pgSz w:w="11906" w:h="16838"/>
      <w:pgMar w:top="1020" w:right="1417" w:bottom="102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3M2FlNzQ4Zjc1YmVkZTRkYzY1M2Q0MGYzNjNlYzIifQ=="/>
  </w:docVars>
  <w:rsids>
    <w:rsidRoot w:val="5C9508A0"/>
    <w:rsid w:val="00002863"/>
    <w:rsid w:val="00210459"/>
    <w:rsid w:val="00221745"/>
    <w:rsid w:val="002B02BD"/>
    <w:rsid w:val="005C482C"/>
    <w:rsid w:val="00BF5097"/>
    <w:rsid w:val="00DF0866"/>
    <w:rsid w:val="00DF41FB"/>
    <w:rsid w:val="00F06EE1"/>
    <w:rsid w:val="076F4568"/>
    <w:rsid w:val="09430D69"/>
    <w:rsid w:val="0E074497"/>
    <w:rsid w:val="11180B82"/>
    <w:rsid w:val="14A574D5"/>
    <w:rsid w:val="15ED6CA4"/>
    <w:rsid w:val="17D94071"/>
    <w:rsid w:val="1B12686C"/>
    <w:rsid w:val="1CF373DA"/>
    <w:rsid w:val="1F5D2534"/>
    <w:rsid w:val="21C6206B"/>
    <w:rsid w:val="237B2E3F"/>
    <w:rsid w:val="267914B2"/>
    <w:rsid w:val="26C029B0"/>
    <w:rsid w:val="31160331"/>
    <w:rsid w:val="416221CC"/>
    <w:rsid w:val="43A2593D"/>
    <w:rsid w:val="467C29DA"/>
    <w:rsid w:val="4FA33B57"/>
    <w:rsid w:val="50EC5540"/>
    <w:rsid w:val="58C56FBD"/>
    <w:rsid w:val="5BD2131F"/>
    <w:rsid w:val="5C9508A0"/>
    <w:rsid w:val="5F195C13"/>
    <w:rsid w:val="61A65218"/>
    <w:rsid w:val="65A90B99"/>
    <w:rsid w:val="6AAB53B4"/>
    <w:rsid w:val="6D4B0C4D"/>
    <w:rsid w:val="73B31D57"/>
    <w:rsid w:val="73E71326"/>
    <w:rsid w:val="763C6C13"/>
    <w:rsid w:val="776B55E5"/>
    <w:rsid w:val="7A731E06"/>
    <w:rsid w:val="7B2965AD"/>
    <w:rsid w:val="7FF8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8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883</Words>
  <Characters>954</Characters>
  <Lines>7</Lines>
  <Paragraphs>3</Paragraphs>
  <TotalTime>1</TotalTime>
  <ScaleCrop>false</ScaleCrop>
  <LinksUpToDate>false</LinksUpToDate>
  <CharactersWithSpaces>972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2021-08-11T00:32:00Z</dcterms:created>
  <dc:creator>Administrator</dc:creator>
  <cp:lastModifiedBy>Lenovo</cp:lastModifiedBy>
  <cp:lastPrinted>2023-02-22T00:24:00Z</cp:lastPrinted>
  <dcterms:modified xsi:type="dcterms:W3CDTF">2023-02-23T01:05:26Z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547296A62B3F48288ADBE002BA4D9826</vt:lpwstr>
  </property>
</Properties>
</file>