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898" w:rsidRPr="004935FD" w:rsidRDefault="004F2E4A" w:rsidP="004935FD">
      <w:pPr>
        <w:jc w:val="center"/>
        <w:rPr>
          <w:rFonts w:ascii="黑体" w:eastAsia="黑体" w:hAnsi="黑体"/>
          <w:sz w:val="44"/>
          <w:szCs w:val="44"/>
        </w:rPr>
      </w:pPr>
      <w:r w:rsidRPr="004935FD">
        <w:rPr>
          <w:rFonts w:ascii="黑体" w:eastAsia="黑体" w:hAnsi="黑体" w:hint="eastAsia"/>
          <w:sz w:val="44"/>
          <w:szCs w:val="44"/>
        </w:rPr>
        <w:t>临江幼儿园园本教研工作计划</w:t>
      </w:r>
      <w:bookmarkStart w:id="0" w:name="_GoBack"/>
      <w:bookmarkEnd w:id="0"/>
    </w:p>
    <w:p w:rsidR="004935FD" w:rsidRPr="004935FD" w:rsidRDefault="004935FD" w:rsidP="004935FD"/>
    <w:p w:rsidR="00025898" w:rsidRPr="004935FD" w:rsidRDefault="004935FD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为贯彻落实《兰西县中小学“推门听课”活动实施方案》要求</w:t>
      </w:r>
      <w:r w:rsidRPr="004935FD">
        <w:rPr>
          <w:sz w:val="32"/>
          <w:szCs w:val="32"/>
        </w:rPr>
        <w:t>,</w:t>
      </w:r>
      <w:r w:rsidRPr="004935FD">
        <w:rPr>
          <w:rFonts w:hint="eastAsia"/>
          <w:sz w:val="32"/>
          <w:szCs w:val="32"/>
        </w:rPr>
        <w:t>全面提高教师能力水平和教学质量，建设高质量教师队伍，促进教育优质均衡发展，推进基础教育改革，提升教育整体竞争力，</w:t>
      </w:r>
      <w:r w:rsidR="004F2E4A" w:rsidRPr="004935FD">
        <w:rPr>
          <w:rFonts w:hint="eastAsia"/>
          <w:sz w:val="32"/>
          <w:szCs w:val="32"/>
        </w:rPr>
        <w:t>切实促进我园教育教学工作持续发展和教师专业成长，特制定本学期教科研工作计划：</w:t>
      </w:r>
    </w:p>
    <w:p w:rsidR="00025898" w:rsidRPr="004935FD" w:rsidRDefault="004F2E4A" w:rsidP="00A85DF5">
      <w:pPr>
        <w:spacing w:line="500" w:lineRule="exact"/>
        <w:ind w:firstLineChars="200" w:firstLine="643"/>
        <w:contextualSpacing/>
        <w:mirrorIndents/>
        <w:rPr>
          <w:b/>
          <w:sz w:val="32"/>
          <w:szCs w:val="32"/>
        </w:rPr>
      </w:pPr>
      <w:r w:rsidRPr="004935FD">
        <w:rPr>
          <w:rFonts w:hint="eastAsia"/>
          <w:b/>
          <w:sz w:val="32"/>
          <w:szCs w:val="32"/>
        </w:rPr>
        <w:t>工作目标</w:t>
      </w:r>
    </w:p>
    <w:p w:rsidR="004935FD" w:rsidRPr="004935FD" w:rsidRDefault="004935FD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用“推门听课”来随时监控教师每节课的准备情况，检验教师的课堂教学质量。借助“推门听课”活动以提高课堂教学有效性为突破口，通过听课、评课与研讨、评价意见运用等方式，带动全体教师研究课堂，反思教学。一要提升教师的学科素养，二要提升课堂教学改革，三要提升基础教育质量。开启多方位促进教师教学理念和教学水平提升模式，着力打造一支师德高尚、业务精良的专业化的高质量教师队伍，以队伍建设的高水平促进教育的高质量发展。</w:t>
      </w:r>
    </w:p>
    <w:p w:rsidR="00025898" w:rsidRPr="004935FD" w:rsidRDefault="004F2E4A" w:rsidP="00A85DF5">
      <w:pPr>
        <w:spacing w:line="500" w:lineRule="exact"/>
        <w:ind w:firstLineChars="250" w:firstLine="803"/>
        <w:contextualSpacing/>
        <w:mirrorIndents/>
        <w:rPr>
          <w:b/>
          <w:sz w:val="32"/>
          <w:szCs w:val="32"/>
        </w:rPr>
      </w:pPr>
      <w:r w:rsidRPr="004935FD">
        <w:rPr>
          <w:rFonts w:hint="eastAsia"/>
          <w:b/>
          <w:sz w:val="32"/>
          <w:szCs w:val="32"/>
        </w:rPr>
        <w:t>工作内容</w:t>
      </w:r>
    </w:p>
    <w:p w:rsidR="004935FD" w:rsidRPr="004935FD" w:rsidRDefault="004935FD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(一）学校中层以上领导以求了解教师日常教学中最真实、最直接的情况，以获得教师教学工作全面、客观、真实的情况，从而与教师一起总结教学经验和提出进一步发展的思路与对策，达到形成共识、传播经验、促进发展的目的。</w:t>
      </w:r>
    </w:p>
    <w:p w:rsidR="004935FD" w:rsidRPr="004935FD" w:rsidRDefault="004935FD" w:rsidP="00A85DF5">
      <w:pPr>
        <w:spacing w:line="500" w:lineRule="exact"/>
        <w:ind w:firstLineChars="150" w:firstLine="48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（二）学校以本活动计划为准，认真准备，排好课表，做好分工。</w:t>
      </w:r>
    </w:p>
    <w:p w:rsidR="004935FD" w:rsidRPr="004935FD" w:rsidRDefault="004935FD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出课教师必须合理使用信息技术手段辅助课堂教学。课堂教学中新课标精神要在教学内容、教学方法、教学手段等方面中体现。</w:t>
      </w:r>
    </w:p>
    <w:p w:rsidR="004935FD" w:rsidRPr="004935FD" w:rsidRDefault="004935FD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中层以上领导和研课教师严格遵守听课制度，认真听课，并按照评课标准对出课教师进行评分，不能打人情分，评课结束后</w:t>
      </w:r>
      <w:r w:rsidRPr="004935FD">
        <w:rPr>
          <w:rFonts w:hint="eastAsia"/>
          <w:sz w:val="32"/>
          <w:szCs w:val="32"/>
        </w:rPr>
        <w:lastRenderedPageBreak/>
        <w:t>把评分表整理归档，做为推荐优质课的重要依据。</w:t>
      </w:r>
    </w:p>
    <w:p w:rsidR="00025898" w:rsidRPr="004935FD" w:rsidRDefault="004F2E4A" w:rsidP="00A85DF5">
      <w:pPr>
        <w:spacing w:line="500" w:lineRule="exact"/>
        <w:ind w:firstLineChars="200" w:firstLine="643"/>
        <w:contextualSpacing/>
        <w:mirrorIndents/>
        <w:rPr>
          <w:b/>
          <w:sz w:val="32"/>
          <w:szCs w:val="32"/>
        </w:rPr>
      </w:pPr>
      <w:r w:rsidRPr="004935FD">
        <w:rPr>
          <w:rFonts w:hint="eastAsia"/>
          <w:b/>
          <w:sz w:val="32"/>
          <w:szCs w:val="32"/>
        </w:rPr>
        <w:t>参研人员</w:t>
      </w:r>
    </w:p>
    <w:p w:rsidR="00025898" w:rsidRPr="004935FD" w:rsidRDefault="004F2E4A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校本教研计划中规定的所有教师以及分管教学、教研、科研 的相关领导。</w:t>
      </w:r>
    </w:p>
    <w:p w:rsidR="00025898" w:rsidRPr="004935FD" w:rsidRDefault="004F2E4A" w:rsidP="00A85DF5">
      <w:pPr>
        <w:spacing w:line="500" w:lineRule="exact"/>
        <w:ind w:firstLineChars="200" w:firstLine="643"/>
        <w:contextualSpacing/>
        <w:mirrorIndents/>
        <w:rPr>
          <w:b/>
          <w:sz w:val="32"/>
          <w:szCs w:val="32"/>
        </w:rPr>
      </w:pPr>
      <w:r w:rsidRPr="004935FD">
        <w:rPr>
          <w:rFonts w:hint="eastAsia"/>
          <w:b/>
          <w:sz w:val="32"/>
          <w:szCs w:val="32"/>
        </w:rPr>
        <w:t>工作要求</w:t>
      </w:r>
    </w:p>
    <w:p w:rsidR="00025898" w:rsidRPr="004935FD" w:rsidRDefault="004F2E4A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备课：教师在学课和反思的基础上，根据本校学情和本学科特点撰写出一周的教学设计</w:t>
      </w:r>
    </w:p>
    <w:p w:rsidR="00025898" w:rsidRPr="004935FD" w:rsidRDefault="004F2E4A" w:rsidP="00A85DF5">
      <w:pPr>
        <w:spacing w:line="500" w:lineRule="exact"/>
        <w:ind w:firstLineChars="200" w:firstLine="643"/>
        <w:contextualSpacing/>
        <w:mirrorIndents/>
        <w:rPr>
          <w:b/>
          <w:sz w:val="32"/>
          <w:szCs w:val="32"/>
        </w:rPr>
      </w:pPr>
      <w:r w:rsidRPr="004935FD">
        <w:rPr>
          <w:rFonts w:hint="eastAsia"/>
          <w:b/>
          <w:sz w:val="32"/>
          <w:szCs w:val="32"/>
        </w:rPr>
        <w:t>说课研课</w:t>
      </w:r>
    </w:p>
    <w:p w:rsidR="00025898" w:rsidRPr="004935FD" w:rsidRDefault="004F2E4A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1.主持人：具体负责本学科（领域）“备课研课”活动的主持、点评、考核等任务。</w:t>
      </w:r>
    </w:p>
    <w:p w:rsidR="00025898" w:rsidRPr="004935FD" w:rsidRDefault="004F2E4A" w:rsidP="00A85DF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>2.主备人：准备一周的教学设计进行说课。</w:t>
      </w:r>
    </w:p>
    <w:p w:rsidR="00025898" w:rsidRPr="004935FD" w:rsidRDefault="004F2E4A" w:rsidP="00427CD5">
      <w:pPr>
        <w:spacing w:line="500" w:lineRule="exact"/>
        <w:ind w:firstLineChars="200" w:firstLine="640"/>
        <w:contextualSpacing/>
        <w:mirrorIndents/>
        <w:rPr>
          <w:sz w:val="32"/>
          <w:szCs w:val="32"/>
        </w:rPr>
      </w:pPr>
      <w:r w:rsidRPr="004935FD">
        <w:rPr>
          <w:rFonts w:hint="eastAsia"/>
          <w:sz w:val="32"/>
          <w:szCs w:val="32"/>
        </w:rPr>
        <w:t xml:space="preserve">3.主研人：主研人在主持人的统一组织下，根据主备人的“说课”提出不少于 3 分钟自己的见解，只说存在的问题和不足之处， 进行查缺补漏，给出如何改进意见，不说成功之处，把自己的教 </w:t>
      </w:r>
      <w:r w:rsidR="00427CD5">
        <w:rPr>
          <w:rFonts w:hint="eastAsia"/>
          <w:sz w:val="32"/>
          <w:szCs w:val="32"/>
        </w:rPr>
        <w:t>学思想与主备人的教学设计进行深度融合，帮助主备人改进教学设计。</w:t>
      </w:r>
    </w:p>
    <w:sectPr w:rsidR="00025898" w:rsidRPr="004935FD" w:rsidSect="004935F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67E" w:rsidRDefault="0036367E">
      <w:r>
        <w:separator/>
      </w:r>
    </w:p>
  </w:endnote>
  <w:endnote w:type="continuationSeparator" w:id="0">
    <w:p w:rsidR="0036367E" w:rsidRDefault="00363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67E" w:rsidRDefault="0036367E">
      <w:r>
        <w:separator/>
      </w:r>
    </w:p>
  </w:footnote>
  <w:footnote w:type="continuationSeparator" w:id="0">
    <w:p w:rsidR="0036367E" w:rsidRDefault="003636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BBFCFA"/>
    <w:multiLevelType w:val="singleLevel"/>
    <w:tmpl w:val="B6BBFCFA"/>
    <w:lvl w:ilvl="0">
      <w:start w:val="1"/>
      <w:numFmt w:val="chineseCounting"/>
      <w:suff w:val="nothing"/>
      <w:lvlText w:val="%1、"/>
      <w:lvlJc w:val="left"/>
      <w:pPr>
        <w:ind w:left="-735"/>
      </w:pPr>
      <w:rPr>
        <w:rFonts w:hint="eastAsia"/>
      </w:rPr>
    </w:lvl>
  </w:abstractNum>
  <w:abstractNum w:abstractNumId="1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138" w:hanging="336"/>
        <w:jc w:val="left"/>
      </w:pPr>
      <w:rPr>
        <w:rFonts w:ascii="宋体" w:eastAsia="宋体" w:hAnsi="宋体" w:cs="宋体" w:hint="default"/>
        <w:spacing w:val="6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72" w:hanging="336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005" w:hanging="336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937" w:hanging="336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870" w:hanging="336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03" w:hanging="336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735" w:hanging="336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668" w:hanging="336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01" w:hanging="336"/>
      </w:pPr>
      <w:rPr>
        <w:rFonts w:hint="default"/>
        <w:lang w:val="zh-CN" w:eastAsia="zh-CN" w:bidi="zh-CN"/>
      </w:rPr>
    </w:lvl>
  </w:abstractNum>
  <w:abstractNum w:abstractNumId="2">
    <w:nsid w:val="783D3EBA"/>
    <w:multiLevelType w:val="singleLevel"/>
    <w:tmpl w:val="783D3EBA"/>
    <w:lvl w:ilvl="0">
      <w:start w:val="3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I0MWI5NDk1NDQ2MDQ2N2ExNzE4NWIwZTgyNjkyMDUifQ=="/>
  </w:docVars>
  <w:rsids>
    <w:rsidRoot w:val="00025898"/>
    <w:rsid w:val="00025898"/>
    <w:rsid w:val="0036367E"/>
    <w:rsid w:val="00427CD5"/>
    <w:rsid w:val="004935FD"/>
    <w:rsid w:val="004F2E4A"/>
    <w:rsid w:val="00820D72"/>
    <w:rsid w:val="00A85DF5"/>
    <w:rsid w:val="00B169F1"/>
    <w:rsid w:val="28DF587F"/>
    <w:rsid w:val="7A1B3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025898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025898"/>
    <w:pPr>
      <w:ind w:left="781"/>
      <w:outlineLvl w:val="0"/>
    </w:pPr>
    <w:rPr>
      <w:rFonts w:ascii="微软雅黑" w:eastAsia="微软雅黑" w:hAnsi="微软雅黑" w:cs="微软雅黑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025898"/>
    <w:pPr>
      <w:ind w:left="138"/>
    </w:pPr>
    <w:rPr>
      <w:sz w:val="32"/>
      <w:szCs w:val="32"/>
    </w:rPr>
  </w:style>
  <w:style w:type="paragraph" w:styleId="a4">
    <w:name w:val="List Paragraph"/>
    <w:basedOn w:val="a"/>
    <w:uiPriority w:val="1"/>
    <w:qFormat/>
    <w:rsid w:val="00025898"/>
    <w:pPr>
      <w:spacing w:before="3"/>
      <w:ind w:left="138" w:firstLine="6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2022-03-14T04:44:00Z</dcterms:created>
  <dcterms:modified xsi:type="dcterms:W3CDTF">2023-03-17T00:26:00Z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592C178591724D1CB8C3ECC15633C108</vt:lpwstr>
  </property>
</Properties>
</file>