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line="600" w:lineRule="auto"/>
        <w:jc w:val="center"/>
        <w:rPr>
          <w:rFonts w:hint="eastAsia" w:ascii="宋体" w:hAnsi="宋体"/>
          <w:b/>
          <w:bCs/>
          <w:sz w:val="36"/>
          <w:szCs w:val="36"/>
          <w:lang w:eastAsia="zh-CN"/>
        </w:rPr>
      </w:pPr>
      <w:r>
        <w:rPr>
          <w:rFonts w:hint="eastAsia" w:ascii="宋体" w:hAnsi="宋体"/>
          <w:b/>
          <w:bCs/>
          <w:sz w:val="36"/>
          <w:szCs w:val="36"/>
          <w:lang w:eastAsia="zh-CN"/>
        </w:rPr>
        <w:t>燎原镇中心校</w:t>
      </w:r>
      <w:r>
        <w:rPr>
          <w:rFonts w:hint="eastAsia" w:ascii="宋体" w:hAnsi="宋体"/>
          <w:b/>
          <w:bCs/>
          <w:sz w:val="36"/>
          <w:szCs w:val="36"/>
        </w:rPr>
        <w:t>2022</w:t>
      </w:r>
      <w:r>
        <w:rPr>
          <w:rFonts w:hint="eastAsia" w:ascii="宋体" w:hAnsi="宋体"/>
          <w:color w:val="000000"/>
          <w:sz w:val="36"/>
          <w:szCs w:val="36"/>
        </w:rPr>
        <w:t>——</w:t>
      </w:r>
      <w:r>
        <w:rPr>
          <w:rFonts w:hint="eastAsia" w:ascii="宋体" w:hAnsi="宋体"/>
          <w:b/>
          <w:bCs/>
          <w:sz w:val="36"/>
          <w:szCs w:val="36"/>
        </w:rPr>
        <w:t>2023学年度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下学期</w:t>
      </w:r>
    </w:p>
    <w:p>
      <w:pPr>
        <w:overflowPunct w:val="0"/>
        <w:spacing w:line="600" w:lineRule="auto"/>
        <w:jc w:val="center"/>
        <w:rPr>
          <w:rFonts w:hint="eastAsia" w:ascii="宋体" w:hAnsi="宋体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     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宋体" w:hAnsi="宋体"/>
          <w:b/>
          <w:bCs/>
          <w:sz w:val="36"/>
          <w:szCs w:val="36"/>
          <w:lang w:val="en-US" w:eastAsia="zh-CN"/>
        </w:rPr>
        <w:t>科学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  <w:lang w:eastAsia="zh-CN"/>
        </w:rPr>
        <w:t>）学科教学周进度表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default" w:ascii="宋体" w:hAnsi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1"/>
          <w:szCs w:val="21"/>
          <w:lang w:eastAsia="zh-CN"/>
        </w:rPr>
        <w:t>年级：</w:t>
      </w:r>
      <w:r>
        <w:rPr>
          <w:rFonts w:hint="default" w:ascii="宋体" w:hAnsi="宋体"/>
          <w:b w:val="0"/>
          <w:bCs w:val="0"/>
          <w:sz w:val="21"/>
          <w:szCs w:val="21"/>
          <w:lang w:val="en-US" w:eastAsia="zh-CN"/>
        </w:rPr>
        <w:t>三年级</w:t>
      </w:r>
      <w:r>
        <w:rPr>
          <w:rFonts w:hint="eastAsia" w:ascii="宋体" w:hAnsi="宋体"/>
          <w:b w:val="0"/>
          <w:bCs w:val="0"/>
          <w:sz w:val="21"/>
          <w:szCs w:val="21"/>
          <w:lang w:val="en-US" w:eastAsia="zh-CN"/>
        </w:rPr>
        <w:t xml:space="preserve">    </w:t>
      </w:r>
    </w:p>
    <w:tbl>
      <w:tblPr>
        <w:tblStyle w:val="5"/>
        <w:tblW w:w="94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2371"/>
        <w:gridCol w:w="4909"/>
        <w:gridCol w:w="13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教 学 内 容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2.20----2.24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能加快溶解么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能溶解多少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3.6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3.10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水的蒸发，水蒸气的凝结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3.17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水的沸腾 ，结冰与融化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3.20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第二单元复习</w:t>
            </w:r>
          </w:p>
        </w:tc>
        <w:tc>
          <w:tcPr>
            <w:tcW w:w="13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——3.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观测气温，观测云和雨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3/4.4/4.6/4.7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/>
                <w:b/>
                <w:sz w:val="28"/>
                <w:szCs w:val="28"/>
                <w:lang w:val="en-US"/>
              </w:rPr>
              <w:t>观测风，天气预报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4.10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4.14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期中复习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4.17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4.21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期中质量检测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4.28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植物的“身体”，根的奥秘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8"/>
                <w:szCs w:val="28"/>
                <w:lang w:val="en-US" w:eastAsia="zh-CN"/>
              </w:rPr>
              <w:t>5.4/5.5/5.6</w:t>
            </w:r>
          </w:p>
        </w:tc>
        <w:tc>
          <w:tcPr>
            <w:tcW w:w="4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茎的奇妙，叶的神奇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5.8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5.12</w:t>
            </w:r>
          </w:p>
        </w:tc>
        <w:tc>
          <w:tcPr>
            <w:tcW w:w="490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第四单元复习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90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种子萌发，小苗快长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5.22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909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  <w:t>开花结果，植物的生命周期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6.2</w:t>
            </w:r>
          </w:p>
        </w:tc>
        <w:tc>
          <w:tcPr>
            <w:tcW w:w="4909" w:type="dxa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  <w:t>第五单元复习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6.9</w:t>
            </w:r>
          </w:p>
        </w:tc>
        <w:tc>
          <w:tcPr>
            <w:tcW w:w="4909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我们衣服的材料，我们住房的材料</w:t>
            </w:r>
          </w:p>
        </w:tc>
        <w:tc>
          <w:tcPr>
            <w:tcW w:w="133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6.12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909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材料的变迁</w:t>
            </w:r>
          </w:p>
        </w:tc>
        <w:tc>
          <w:tcPr>
            <w:tcW w:w="133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371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宋体" w:hAnsi="宋体"/>
                <w:b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6.19/6.20/6.21</w:t>
            </w:r>
          </w:p>
        </w:tc>
        <w:tc>
          <w:tcPr>
            <w:tcW w:w="4909" w:type="dxa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期末复习</w:t>
            </w:r>
          </w:p>
        </w:tc>
        <w:tc>
          <w:tcPr>
            <w:tcW w:w="133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6.25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909" w:type="dxa"/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/>
                <w:b/>
                <w:bCs/>
                <w:kern w:val="0"/>
                <w:sz w:val="28"/>
                <w:szCs w:val="28"/>
                <w:lang w:val="en-US"/>
              </w:rPr>
              <w:t>期末复习</w:t>
            </w:r>
          </w:p>
        </w:tc>
        <w:tc>
          <w:tcPr>
            <w:tcW w:w="1331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7.3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——</w:t>
            </w: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  <w:lang w:val="en-US" w:eastAsia="zh-CN"/>
              </w:rPr>
              <w:t>7.7</w:t>
            </w:r>
          </w:p>
        </w:tc>
        <w:tc>
          <w:tcPr>
            <w:tcW w:w="4909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  <w:lang w:val="en-US"/>
              </w:rPr>
              <w:t>期末质量检测</w:t>
            </w:r>
          </w:p>
        </w:tc>
        <w:tc>
          <w:tcPr>
            <w:tcW w:w="1331" w:type="dxa"/>
          </w:tcPr>
          <w:p>
            <w:pPr>
              <w:ind w:firstLine="281" w:firstLineChars="100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6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7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4909" w:type="dxa"/>
          </w:tcPr>
          <w:p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31" w:type="dxa"/>
          </w:tcPr>
          <w:p>
            <w:pPr>
              <w:ind w:firstLine="280" w:firstLineChars="10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bookmarkEnd w:id="0"/>
    </w:tbl>
    <w:p>
      <w:pPr>
        <w:overflowPunct w:val="0"/>
        <w:spacing w:line="600" w:lineRule="auto"/>
        <w:jc w:val="left"/>
        <w:rPr>
          <w:rFonts w:ascii="宋体" w:hAnsi="宋体"/>
          <w:sz w:val="32"/>
          <w:szCs w:val="32"/>
        </w:rPr>
      </w:pP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yNWFkZjMzZDM2ZWNjNWIwZDVmMzJiYmMxOGE3YzQifQ=="/>
  </w:docVars>
  <w:rsids>
    <w:rsidRoot w:val="00000000"/>
    <w:rsid w:val="1809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471</Characters>
  <Paragraphs>135</Paragraphs>
  <TotalTime>10</TotalTime>
  <ScaleCrop>false</ScaleCrop>
  <LinksUpToDate>false</LinksUpToDate>
  <CharactersWithSpaces>496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2019-09-03T06:41:00Z</dcterms:created>
  <dc:creator>Administrator</dc:creator>
  <cp:lastModifiedBy>Administrator</cp:lastModifiedBy>
  <dcterms:modified xsi:type="dcterms:W3CDTF">2023-02-21T04:05:43Z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A078107FE8C247AEB6EA15D24259A340</vt:lpwstr>
  </property>
</Properties>
</file>