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0B9" w:rsidRDefault="00E2688E" w:rsidP="008B5C63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EE40B9" w:rsidRDefault="00E2688E" w:rsidP="008B5C63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综合实践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>二年级</w:t>
      </w:r>
      <w:r>
        <w:rPr>
          <w:rFonts w:ascii="宋体" w:hAnsi="宋体" w:hint="eastAsia"/>
          <w:szCs w:val="21"/>
        </w:rPr>
        <w:t xml:space="preserve">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EE40B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EE40B9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尾巴妙用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我会隐身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动物气象员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猫咪本领大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标本大搜罗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交通标志显神通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E40B9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设计校园安全标志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消防标志</w:t>
            </w:r>
            <w:proofErr w:type="gramStart"/>
            <w:r>
              <w:rPr>
                <w:rFonts w:ascii="宋体" w:hAnsi="宋体"/>
                <w:sz w:val="28"/>
              </w:rPr>
              <w:t>小考察</w:t>
            </w:r>
            <w:proofErr w:type="gram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蔬菜宝贝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学发绿豆芽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新鲜蔬菜变一变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EE40B9" w:rsidRDefault="00E2688E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奇妙的蔬菜印画</w:t>
            </w:r>
          </w:p>
        </w:tc>
        <w:tc>
          <w:tcPr>
            <w:tcW w:w="1362" w:type="dxa"/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EE40B9" w:rsidRDefault="00E2688E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美丽的地方</w:t>
            </w:r>
          </w:p>
        </w:tc>
        <w:tc>
          <w:tcPr>
            <w:tcW w:w="1362" w:type="dxa"/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EE40B9" w:rsidRDefault="00E2688E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</w:rPr>
              <w:t>景点宣传单</w:t>
            </w:r>
          </w:p>
        </w:tc>
        <w:tc>
          <w:tcPr>
            <w:tcW w:w="1362" w:type="dxa"/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EE40B9" w:rsidRDefault="00E2688E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</w:rPr>
              <w:t>适合旅游的鞋</w:t>
            </w:r>
          </w:p>
        </w:tc>
        <w:tc>
          <w:tcPr>
            <w:tcW w:w="1362" w:type="dxa"/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小小旅行箱</w:t>
            </w:r>
          </w:p>
        </w:tc>
        <w:tc>
          <w:tcPr>
            <w:tcW w:w="1362" w:type="dxa"/>
          </w:tcPr>
          <w:p w:rsidR="00EE40B9" w:rsidRDefault="00EE40B9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复习</w:t>
            </w:r>
          </w:p>
        </w:tc>
        <w:tc>
          <w:tcPr>
            <w:tcW w:w="1362" w:type="dxa"/>
          </w:tcPr>
          <w:p w:rsidR="00EE40B9" w:rsidRDefault="00EE40B9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EE40B9" w:rsidRDefault="00E2688E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EE40B9" w:rsidRDefault="00E2688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复习</w:t>
            </w:r>
          </w:p>
        </w:tc>
        <w:tc>
          <w:tcPr>
            <w:tcW w:w="1362" w:type="dxa"/>
          </w:tcPr>
          <w:p w:rsidR="00EE40B9" w:rsidRDefault="00EE40B9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EE40B9" w:rsidRDefault="00EE40B9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62" w:type="dxa"/>
          </w:tcPr>
          <w:p w:rsidR="00EE40B9" w:rsidRDefault="00EE40B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EE40B9" w:rsidRDefault="00E2688E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EE40B9" w:rsidRDefault="00EE40B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EE40B9" w:rsidRDefault="00EE40B9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E40B9">
        <w:trPr>
          <w:trHeight w:val="697"/>
          <w:jc w:val="center"/>
        </w:trPr>
        <w:tc>
          <w:tcPr>
            <w:tcW w:w="888" w:type="dxa"/>
          </w:tcPr>
          <w:p w:rsidR="00EE40B9" w:rsidRDefault="00EE40B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EE40B9" w:rsidRDefault="00EE40B9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EE40B9" w:rsidRDefault="00EE40B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EE40B9" w:rsidRDefault="00EE40B9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EE40B9" w:rsidRDefault="00EE40B9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EE40B9" w:rsidSect="00EE40B9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88E" w:rsidRDefault="00E2688E" w:rsidP="008B5C63">
      <w:r>
        <w:separator/>
      </w:r>
    </w:p>
  </w:endnote>
  <w:endnote w:type="continuationSeparator" w:id="0">
    <w:p w:rsidR="00E2688E" w:rsidRDefault="00E2688E" w:rsidP="008B5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88E" w:rsidRDefault="00E2688E" w:rsidP="008B5C63">
      <w:r>
        <w:separator/>
      </w:r>
    </w:p>
  </w:footnote>
  <w:footnote w:type="continuationSeparator" w:id="0">
    <w:p w:rsidR="00E2688E" w:rsidRDefault="00E2688E" w:rsidP="008B5C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B5C63"/>
    <w:rsid w:val="008F3AEF"/>
    <w:rsid w:val="00B1592E"/>
    <w:rsid w:val="00B179E5"/>
    <w:rsid w:val="00BE71B3"/>
    <w:rsid w:val="00D07E27"/>
    <w:rsid w:val="00D81221"/>
    <w:rsid w:val="00D93E63"/>
    <w:rsid w:val="00E2688E"/>
    <w:rsid w:val="00EE40B9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57C2440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40B9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E4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EE4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EE40B9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EE40B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2019-09-03T06:41:00Z</dcterms:created>
  <dcterms:modified xsi:type="dcterms:W3CDTF">2023-03-17T01:57:00Z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A7306EE55F9B401DB0471C1204DF8C01</vt:lpwstr>
  </property>
</Properties>
</file>