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2.27-3.3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《鸟是我们的好朋友》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3.6-3.10</w:t>
            </w:r>
          </w:p>
        </w:tc>
        <w:tc>
          <w:tcPr>
            <w:tcW w:w="5557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《小鸟回家》</w:t>
            </w:r>
            <w:bookmarkStart w:id="0" w:name="_GoBack"/>
            <w:bookmarkEnd w:id="0"/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3.13-3.17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《国际儿童读书日》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3.20-3.24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《图书是我撕破的》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3.27-3.31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《鲜花送给谁》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4.3-4.7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《绣花》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4.10-4.14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《逛公园》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4.17-4.21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《不想发芽的树》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4.24-4.28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《五一国际劳动节》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5.4-5.6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《职业工具配配对》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5.8-5.12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《生活中的运动》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5.15-5.19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《我们的六一王国》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5.22-5.26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《动物比长会》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5.29-6.2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  <w:t>《有用的火》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6.5-6.9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《夏日聚会》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6.12-6.16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《萤火虫找朋友》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6.19-6.21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《淡水作用大》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6.25-6.30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napToGrid/>
              <w:spacing w:after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《我是节水娃娃》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社会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ZTVmYTg5YzA5ZWQ4NzNiNGFlNmI1ODA0MGNhNDYifQ=="/>
    <w:docVar w:name="KSO_WPS_MARK_KEY" w:val="6f23ef54-95de-4bad-9e4f-9a3ebb78d391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1C7F5A37"/>
    <w:rsid w:val="1F5A09CE"/>
    <w:rsid w:val="2F065C59"/>
    <w:rsid w:val="333F7305"/>
    <w:rsid w:val="3A6A5F93"/>
    <w:rsid w:val="3ABE5A62"/>
    <w:rsid w:val="3E70647C"/>
    <w:rsid w:val="3F5D69B5"/>
    <w:rsid w:val="455A0AF6"/>
    <w:rsid w:val="522E4F4F"/>
    <w:rsid w:val="56145A3B"/>
    <w:rsid w:val="576320B3"/>
    <w:rsid w:val="5B8B6291"/>
    <w:rsid w:val="5B9A343A"/>
    <w:rsid w:val="5BBC08A6"/>
    <w:rsid w:val="606D2EF6"/>
    <w:rsid w:val="657A2308"/>
    <w:rsid w:val="6DCA17D0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317</Characters>
  <Lines>3</Lines>
  <Paragraphs>1</Paragraphs>
  <TotalTime>1</TotalTime>
  <ScaleCrop>false</ScaleCrop>
  <LinksUpToDate>false</LinksUpToDate>
  <CharactersWithSpaces>317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2023-03-23T09:27:32Z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0AB7DE5DB5DA4B1C88ABA3B0C35AC3E3</vt:lpwstr>
  </property>
</Properties>
</file>