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科：综合实践活动     年级：四年  任课教师：刘海艳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玩纸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大家一起踢足球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创意纸浆画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纸桥承重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节电小专家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家庭用电情况调查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节电小贴士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设计配灯方案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植物园里乐陶陶 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活动一 校园植物导览手册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家乡的野菜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七彩染坊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魅力陶艺世界 活动一 陶瓷制品大搜索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陶瓷历史展览会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趣味陶艺DIY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五月初五话端午 活动一 故事里的端午节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巧手做龙舟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端午小考场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生活变变变 活动一 餐桌上的变化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活动二</w:t>
            </w:r>
            <w:r>
              <w:rPr>
                <w:rFonts w:hint="eastAsia"/>
                <w:lang w:val="en-US" w:eastAsia="zh-CN"/>
              </w:rPr>
              <w:t xml:space="preserve">  新旧物品比一比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活动三</w:t>
            </w:r>
            <w:r>
              <w:rPr>
                <w:rFonts w:hint="eastAsia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家乡交通的变迁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MTg2YzRjYTNmMGI5NGY5MDE4YjBjNjQ3NDg2MmUifQ=="/>
  </w:docVars>
  <w:rsids>
    <w:rsidRoot w:val="00000000"/>
    <w:rsid w:val="070B125C"/>
    <w:rsid w:val="088E31A8"/>
    <w:rsid w:val="182B350C"/>
    <w:rsid w:val="1B7C1DFA"/>
    <w:rsid w:val="218B6E9B"/>
    <w:rsid w:val="220F7778"/>
    <w:rsid w:val="2F2E0CDF"/>
    <w:rsid w:val="308B0B94"/>
    <w:rsid w:val="3C0E61D6"/>
    <w:rsid w:val="3DDA1B64"/>
    <w:rsid w:val="401F6A58"/>
    <w:rsid w:val="4EDF237F"/>
    <w:rsid w:val="5FE75500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512</Characters>
  <Lines>0</Lines>
  <Paragraphs>0</Paragraphs>
  <TotalTime>27</TotalTime>
  <ScaleCrop>false</ScaleCrop>
  <LinksUpToDate>false</LinksUpToDate>
  <CharactersWithSpaces>570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2023-03-02T00:53:40Z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714574A4E5EF432C8672DB8E5B7CCA2D</vt:lpwstr>
  </property>
</Properties>
</file>