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附件1：</w:t>
      </w:r>
    </w:p>
    <w:p>
      <w:pPr>
        <w:jc w:val="center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教  学  进  度  表</w:t>
      </w:r>
    </w:p>
    <w:p>
      <w:pPr>
        <w:ind w:firstLine="280" w:firstLineChars="1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  科：音乐          年级：二年级       任课教师：盛丹娜</w:t>
      </w:r>
    </w:p>
    <w:tbl>
      <w:tblPr>
        <w:tblStyle w:val="4"/>
        <w:tblW w:w="8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436"/>
        <w:gridCol w:w="660"/>
        <w:gridCol w:w="4044"/>
        <w:gridCol w:w="1010"/>
      </w:tblGrid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天数</w:t>
            </w:r>
          </w:p>
        </w:tc>
        <w:tc>
          <w:tcPr>
            <w:tcW w:w="404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2.20-2.24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1出发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2小节、小节线、终止线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2.27-3.3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3郊游</w:t>
            </w:r>
          </w:p>
          <w:p>
            <w:pPr>
              <w:jc w:val="both"/>
              <w:rPr>
                <w:rFonts w:hint="default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4山谷声音真好听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3.6-3.10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5山谷回音</w:t>
            </w:r>
          </w:p>
          <w:p>
            <w:p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6火车咔咔咔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3.13-3.17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7开火车</w:t>
            </w:r>
          </w:p>
          <w:p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8健康歌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3.20-3.24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9小雪橇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10乒乓变奏曲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3.27-3.31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11踢毽子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12哦，十分钟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4.3-4.7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13请来看看我们的村庄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14换气记号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4.5清明节放假</w:t>
            </w: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4.10-4.14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15口哨与小狗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16螃蟹歌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4.17-4.21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17杜鹃圆舞曲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18老牛和小羊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4.23-4.28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19动物联欢会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20阿西里西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5.4-5.6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21快乐的牧羊人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22宜兰童谣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5.8-5.12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23滚核桃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24小羊过桥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第十三周</w:t>
            </w:r>
          </w:p>
        </w:tc>
        <w:tc>
          <w:tcPr>
            <w:tcW w:w="143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5.15-5.19</w:t>
            </w:r>
          </w:p>
        </w:tc>
        <w:tc>
          <w:tcPr>
            <w:tcW w:w="660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25我的家在日喀则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26每天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5.22-5.26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27调皮的小闹钟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28时间像小马车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5.29-6.2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29在钟表店里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30大钟小钟一起响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6.5-6.9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31打花巴掌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32陀螺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6.12-6.16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33玩具交响曲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34幸福拍手歌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6.19-6.21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35童谣说唱会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36快乐的歌唱家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6.25-6.30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37金孔雀轻轻跳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38春天来了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86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7.3-7.7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39鸟雏的舞蹈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40春天悄悄来临</w:t>
            </w:r>
            <w:bookmarkStart w:id="0" w:name="_GoBack"/>
            <w:bookmarkEnd w:id="0"/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514</Words>
  <Characters>691</Characters>
  <Lines>0</Lines>
  <Paragraphs>0</Paragraphs>
  <ScaleCrop>false</ScaleCrop>
  <LinksUpToDate>false</LinksUpToDate>
  <CharactersWithSpaces>736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2022-09-17T05:48:00Z</dcterms:created>
  <dc:creator>Administrator</dc:creator>
  <cp:lastModifiedBy>iPhone</cp:lastModifiedBy>
  <dcterms:modified xsi:type="dcterms:W3CDTF">2023-03-03T09:29:25Z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2052-11.34.2</vt:lpwstr>
  </property>
  <property fmtid="{D5CDD505-2E9C-101B-9397-08002B2CF9AE}" pid="3" name="ICV">
    <vt:lpwstr>650F94CDA60D44CCAD8447A2B44F1A95</vt:lpwstr>
  </property>
</Properties>
</file>