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  <w:lang w:val="en-US"/>
        </w:rPr>
        <w:t>教学反思</w:t>
      </w:r>
    </w:p>
    <w:p>
      <w:pPr>
        <w:pStyle w:val="style0"/>
        <w:jc w:val="center"/>
        <w:rPr>
          <w:sz w:val="32"/>
          <w:szCs w:val="32"/>
        </w:rPr>
      </w:pPr>
    </w:p>
    <w:p>
      <w:pPr>
        <w:pStyle w:val="style0"/>
        <w:jc w:val="left"/>
        <w:rPr>
          <w:sz w:val="22"/>
          <w:szCs w:val="22"/>
        </w:rPr>
      </w:pPr>
      <w:r>
        <w:rPr>
          <w:sz w:val="22"/>
          <w:szCs w:val="22"/>
          <w:lang w:val="en-US"/>
        </w:rPr>
        <w:t>1.这节课给人感觉层次分明，课常活跃，表现了在玩中学的理念。完成了教学任务，课堂的气氛超级活跃，其中有亮点也有不足。以欢快悦耳的歌曲开场，孩子们以一种愉快的心情上这堂课。教具利用还应再充分利用一下，课文操练再多一些，让学生在课上充分练习。</w:t>
      </w:r>
    </w:p>
    <w:p>
      <w:pPr>
        <w:pStyle w:val="style0"/>
        <w:jc w:val="left"/>
        <w:rPr>
          <w:sz w:val="22"/>
          <w:szCs w:val="22"/>
        </w:rPr>
      </w:pPr>
    </w:p>
    <w:p>
      <w:pPr>
        <w:pStyle w:val="style0"/>
        <w:jc w:val="left"/>
        <w:rPr>
          <w:sz w:val="22"/>
          <w:szCs w:val="22"/>
        </w:rPr>
      </w:pPr>
      <w:r>
        <w:rPr>
          <w:sz w:val="22"/>
          <w:szCs w:val="22"/>
          <w:lang w:val="en-US"/>
        </w:rPr>
        <w:t>2.要加强与学生的互动，课堂活动过少，学生的积极性不高，讲课声音太小</w:t>
      </w:r>
    </w:p>
    <w:p>
      <w:pPr>
        <w:pStyle w:val="style0"/>
        <w:jc w:val="left"/>
        <w:rPr>
          <w:sz w:val="22"/>
          <w:szCs w:val="22"/>
        </w:rPr>
      </w:pPr>
      <w:r>
        <w:rPr>
          <w:sz w:val="22"/>
          <w:szCs w:val="22"/>
          <w:lang w:val="en-US"/>
        </w:rPr>
        <w:t>还需要调整。</w:t>
      </w:r>
    </w:p>
    <w:p>
      <w:pPr>
        <w:pStyle w:val="style0"/>
        <w:jc w:val="left"/>
        <w:rPr>
          <w:sz w:val="22"/>
          <w:szCs w:val="22"/>
        </w:rPr>
      </w:pPr>
    </w:p>
    <w:p>
      <w:pPr>
        <w:pStyle w:val="style0"/>
        <w:jc w:val="left"/>
        <w:rPr>
          <w:sz w:val="22"/>
          <w:szCs w:val="22"/>
        </w:rPr>
      </w:pPr>
      <w:r>
        <w:rPr>
          <w:sz w:val="22"/>
          <w:szCs w:val="22"/>
          <w:lang w:val="en-US"/>
        </w:rPr>
        <w:t>3.一些较为消极的学生学习较为被动，喜欢做听众，对一切语言活动变现冷漠，环节衔接过于急促，时间安排不够合理。提问的方式不够多样化，在授课时不自觉的就变成了学生齐答，不利于检测学生的掌握情况。</w:t>
      </w:r>
    </w:p>
    <w:p>
      <w:pPr>
        <w:pStyle w:val="style0"/>
        <w:jc w:val="left"/>
        <w:rPr>
          <w:sz w:val="22"/>
          <w:szCs w:val="22"/>
          <w:lang w:val="en-US"/>
        </w:rPr>
      </w:pPr>
    </w:p>
    <w:p>
      <w:pPr>
        <w:pStyle w:val="style0"/>
        <w:jc w:val="left"/>
        <w:rPr>
          <w:sz w:val="22"/>
          <w:szCs w:val="22"/>
        </w:rPr>
      </w:pPr>
      <w:r>
        <w:rPr>
          <w:sz w:val="22"/>
          <w:szCs w:val="22"/>
          <w:lang w:val="en-US"/>
        </w:rPr>
        <w:t>4.表现了在玩中学的理念在教学中留给学生的时间仍然不够，个别学生在课堂中的参与度不够，分层教学没有贯彻下去。在课堂教学中关注每个学生，老师应该考虑到学生的实际情况，让学生在英语课堂中学到知识并且能灵活运用。</w:t>
      </w:r>
    </w:p>
    <w:p>
      <w:pPr>
        <w:pStyle w:val="style0"/>
        <w:jc w:val="left"/>
        <w:rPr>
          <w:sz w:val="22"/>
          <w:szCs w:val="22"/>
          <w:lang w:val="en-US"/>
        </w:rPr>
      </w:pPr>
    </w:p>
    <w:p>
      <w:pPr>
        <w:pStyle w:val="style0"/>
        <w:jc w:val="left"/>
        <w:rPr>
          <w:sz w:val="22"/>
          <w:szCs w:val="22"/>
        </w:rPr>
      </w:pPr>
      <w:r>
        <w:rPr>
          <w:sz w:val="22"/>
          <w:szCs w:val="22"/>
          <w:lang w:val="en-US"/>
        </w:rPr>
        <w:t>5.要突出知识重点，狠抓基础，同时面向全体学生，注意容量，平时注意了解和分析每个学生的具体实际状况，课堂上，让每个学生都参与学习活动，设置不一样的情景，在情景中进行教学，学生们不知不觉地学习了知识，使教学走向期望。</w:t>
      </w:r>
    </w:p>
    <w:p>
      <w:pPr>
        <w:pStyle w:val="style0"/>
        <w:jc w:val="left"/>
        <w:rPr>
          <w:sz w:val="22"/>
          <w:szCs w:val="22"/>
          <w:lang w:val="en-US"/>
        </w:rPr>
      </w:pPr>
    </w:p>
    <w:p>
      <w:pPr>
        <w:pStyle w:val="style0"/>
        <w:jc w:val="left"/>
        <w:rPr>
          <w:sz w:val="22"/>
          <w:szCs w:val="22"/>
        </w:rPr>
      </w:pPr>
      <w:r>
        <w:rPr>
          <w:sz w:val="22"/>
          <w:szCs w:val="22"/>
          <w:lang w:val="en-US"/>
        </w:rPr>
        <w:t>6.教学应重视教学过程的评价，及时奖励学生。促使学生从一个成功走向另一个成功，学生才能体会到学习的乐趣和成功的喜悦，也仅有这样，学生学习英语的兴趣才能长久坚持。要重视培养他们的成就感，给学生伸一个大拇指一个小饰物、一个笑脸，一句奖励的话语使学生情绪高涨，始终以饱满的态度来学习。</w:t>
      </w:r>
    </w:p>
    <w:p>
      <w:pPr>
        <w:pStyle w:val="style0"/>
        <w:rPr>
          <w:lang w:val="en-US"/>
        </w:rPr>
      </w:pPr>
    </w:p>
    <w:p>
      <w:pPr>
        <w:pStyle w:val="style0"/>
        <w:rPr/>
      </w:pPr>
      <w:r>
        <w:rPr>
          <w:lang w:val="en-US"/>
        </w:rPr>
        <w:t>7.应注重与学生沟通，让学生消除对英语学习的恐惧感，只有对英语感兴趣，才能保持英语学习的动力并取得好成绩。因此创造宽松、和谐的学习氛围有利于英语学习。</w:t>
      </w:r>
    </w:p>
    <w:p>
      <w:pPr>
        <w:pStyle w:val="style0"/>
        <w:rPr>
          <w:lang w:val="en-US"/>
        </w:rPr>
      </w:pPr>
    </w:p>
    <w:p>
      <w:pPr>
        <w:pStyle w:val="style0"/>
        <w:rPr/>
      </w:pPr>
      <w:r>
        <w:rPr>
          <w:lang w:val="en-US"/>
        </w:rPr>
        <w:t>8.在教学中，要把握重难点，以学生为主体。讲解要清楚透彻，通俗易懂，切忌贪多贪快而导致学生难以消化理解，影响其学习信心。课余时光多与学生沟通交流，及时了解学生的困难，及时辅导，加深记忆。</w:t>
      </w:r>
    </w:p>
    <w:p>
      <w:pPr>
        <w:pStyle w:val="style0"/>
        <w:rPr>
          <w:lang w:val="en-US"/>
        </w:rPr>
      </w:pPr>
    </w:p>
    <w:p>
      <w:pPr>
        <w:pStyle w:val="style0"/>
        <w:rPr/>
      </w:pPr>
      <w:r>
        <w:rPr>
          <w:lang w:val="en-US"/>
        </w:rPr>
        <w:t>9.整体感觉自己这节课条理比较清楚，过渡也比较自然，难度层层递进。一节课下来，教学目标基本完成，通过各项教学活动，学生掌握了重点词汇和句型，听、说能力得到了有效锻炼。需要改进之处有:课堂气氛不如平常活跃，部分学生胆怯，害羞，需要教师再调动学生的积极性。</w:t>
      </w:r>
    </w:p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892</Words>
  <Characters>901</Characters>
  <Application>WPS Office</Application>
  <Paragraphs>21</Paragraphs>
  <CharactersWithSpaces>901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2023-04-13T03:30:56Z</dcterms:created>
  <dc:creator>VOG-AL10</dc:creator>
  <lastModifiedBy>VOG-AL10</lastModifiedBy>
  <dcterms:modified xsi:type="dcterms:W3CDTF">2023-04-13T03:40:23Z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7b66b2ac18c042718127033f022ba66f_21</vt:lpwstr>
  </property>
</Properties>
</file>