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听课笔记</w:t>
      </w:r>
      <w:r>
        <w:rPr>
          <w:rFonts w:hint="eastAsia" w:ascii="黑体" w:hAnsi="黑体" w:eastAsia="黑体"/>
          <w:sz w:val="44"/>
          <w:szCs w:val="44"/>
        </w:rPr>
        <w:t>影像材料</w:t>
      </w:r>
    </w:p>
    <w:p>
      <w:pPr>
        <w:widowControl w:val="0"/>
        <w:adjustRightInd/>
        <w:snapToGrid/>
        <w:spacing w:after="0" w:line="276" w:lineRule="auto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</w:rPr>
        <w:t>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</w:rPr>
        <w:t>学年度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下</w:t>
      </w:r>
      <w:r>
        <w:rPr>
          <w:rFonts w:hint="eastAsia" w:ascii="楷体_GB2312" w:hAnsi="楷体_GB2312" w:eastAsia="楷体_GB2312" w:cs="楷体_GB2312"/>
          <w:sz w:val="32"/>
          <w:szCs w:val="32"/>
        </w:rPr>
        <w:t>学期）</w:t>
      </w:r>
    </w:p>
    <w:p>
      <w:pPr>
        <w:widowControl w:val="0"/>
        <w:adjustRightInd/>
        <w:snapToGrid/>
        <w:spacing w:after="0" w:line="276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单位：兰河乡中心小学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</w:t>
      </w:r>
    </w:p>
    <w:tbl>
      <w:tblPr>
        <w:tblStyle w:val="4"/>
        <w:tblW w:w="9285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3544"/>
        <w:gridCol w:w="1559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626" w:type="dxa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活动内容</w:t>
            </w:r>
          </w:p>
        </w:tc>
        <w:tc>
          <w:tcPr>
            <w:tcW w:w="3544" w:type="dxa"/>
            <w:vAlign w:val="center"/>
          </w:tcPr>
          <w:p>
            <w:pPr>
              <w:widowControl w:val="0"/>
              <w:spacing w:after="0" w:line="30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推门课听课笔记</w:t>
            </w:r>
          </w:p>
        </w:tc>
        <w:tc>
          <w:tcPr>
            <w:tcW w:w="1559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听课教师</w:t>
            </w:r>
          </w:p>
        </w:tc>
        <w:tc>
          <w:tcPr>
            <w:tcW w:w="255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孟祥云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/李建丽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151380" cy="3817620"/>
                  <wp:effectExtent l="0" t="0" r="12700" b="7620"/>
                  <wp:docPr id="1" name="图片 1" descr="430d7b452cd7e9987ca181c4cc8d0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30d7b452cd7e9987ca181c4cc8d04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1380" cy="3817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131695" cy="3783330"/>
                  <wp:effectExtent l="0" t="0" r="1905" b="11430"/>
                  <wp:docPr id="2" name="图片 2" descr="ec958f68604e51f56e6e0f981ed12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c958f68604e51f56e6e0f981ed12f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695" cy="3783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029460" cy="3599815"/>
                  <wp:effectExtent l="0" t="0" r="12700" b="12065"/>
                  <wp:docPr id="3" name="图片 3" descr="22d19ce0373d79a93118faae8d74f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2d19ce0373d79a93118faae8d74f4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9460" cy="359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031365" cy="3604260"/>
                  <wp:effectExtent l="0" t="0" r="10795" b="7620"/>
                  <wp:docPr id="4" name="图片 4" descr="a42392a4b2e578be3bccf44ec22d1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a42392a4b2e578be3bccf44ec22d12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1365" cy="3604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0" w:line="276" w:lineRule="auto"/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spacing w:after="0" w:line="276" w:lineRule="auto"/>
        <w:jc w:val="both"/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 </w:t>
      </w:r>
    </w:p>
    <w:sectPr>
      <w:pgSz w:w="11906" w:h="16838"/>
      <w:pgMar w:top="850" w:right="850" w:bottom="850" w:left="1701" w:header="709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zMzMDgxM2VjMjA0MTRkMWNiNzEwMjcwZDIyNmY4ZGQifQ=="/>
  </w:docVars>
  <w:rsids>
    <w:rsidRoot w:val="00D31D50"/>
    <w:rsid w:val="002407E6"/>
    <w:rsid w:val="00323B43"/>
    <w:rsid w:val="0037587A"/>
    <w:rsid w:val="003D37D8"/>
    <w:rsid w:val="00426133"/>
    <w:rsid w:val="004358AB"/>
    <w:rsid w:val="004C79D5"/>
    <w:rsid w:val="004D3DF5"/>
    <w:rsid w:val="005F54D6"/>
    <w:rsid w:val="00766669"/>
    <w:rsid w:val="008B7726"/>
    <w:rsid w:val="00B40E73"/>
    <w:rsid w:val="00B419EB"/>
    <w:rsid w:val="00D31D50"/>
    <w:rsid w:val="00DE1EF1"/>
    <w:rsid w:val="05FC3211"/>
    <w:rsid w:val="07D96B1F"/>
    <w:rsid w:val="3D1D1C60"/>
    <w:rsid w:val="3F3A38F3"/>
    <w:rsid w:val="46727412"/>
    <w:rsid w:val="4D452053"/>
    <w:rsid w:val="6D70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69</Characters>
  <Lines>1</Lines>
  <Paragraphs>1</Paragraphs>
  <TotalTime>1</TotalTime>
  <ScaleCrop>false</ScaleCrop>
  <LinksUpToDate>false</LinksUpToDate>
  <CharactersWithSpaces>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2023-04-14T07:18:35Z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2CE21D6EF1DA4552938E5845AE5FE779</vt:lpwstr>
  </property>
</Properties>
</file>