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08B" w:rsidRPr="00CB008B" w:rsidRDefault="00CB008B" w:rsidP="00CB008B">
      <w:pPr>
        <w:widowControl/>
        <w:shd w:val="clear" w:color="auto" w:fill="FFFFFF"/>
        <w:spacing w:line="433" w:lineRule="atLeast"/>
        <w:jc w:val="center"/>
        <w:outlineLvl w:val="0"/>
        <w:rPr>
          <w:rFonts w:ascii="Arial" w:eastAsia="宋体" w:hAnsi="Arial" w:cs="Arial"/>
          <w:b/>
          <w:bCs/>
          <w:color w:val="666666"/>
          <w:kern w:val="36"/>
          <w:sz w:val="26"/>
          <w:szCs w:val="26"/>
        </w:rPr>
      </w:pPr>
      <w:r w:rsidRPr="00CB008B">
        <w:rPr>
          <w:rFonts w:ascii="Arial" w:eastAsia="宋体" w:hAnsi="Arial" w:cs="Arial"/>
          <w:b/>
          <w:bCs/>
          <w:color w:val="666666"/>
          <w:kern w:val="36"/>
          <w:sz w:val="26"/>
          <w:szCs w:val="26"/>
        </w:rPr>
        <w:t>《线条的艺术魅力》教学设计</w:t>
      </w:r>
    </w:p>
    <w:p w:rsidR="00CB008B" w:rsidRPr="00CB008B" w:rsidRDefault="00CB008B" w:rsidP="00CB008B">
      <w:pPr>
        <w:widowControl/>
        <w:shd w:val="clear" w:color="auto" w:fill="FFFFFF"/>
        <w:spacing w:line="480" w:lineRule="atLeast"/>
        <w:jc w:val="center"/>
        <w:outlineLvl w:val="0"/>
        <w:rPr>
          <w:rFonts w:ascii="Tahoma" w:eastAsia="宋体" w:hAnsi="Tahoma" w:cs="Tahoma"/>
          <w:b/>
          <w:bCs/>
          <w:color w:val="666666"/>
          <w:kern w:val="36"/>
          <w:sz w:val="13"/>
          <w:szCs w:val="13"/>
        </w:rPr>
      </w:pP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一、教学目标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宋体" w:eastAsia="宋体" w:hAnsi="宋体" w:cs="宋体" w:hint="eastAsia"/>
          <w:color w:val="666666"/>
          <w:kern w:val="0"/>
          <w:sz w:val="32"/>
          <w:szCs w:val="32"/>
          <w:shd w:val="clear" w:color="auto" w:fill="FFFFFF"/>
        </w:rPr>
        <w:t> </w:t>
      </w: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知识与技能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本节课为线条表现课，要求学生通过对日常生活的观察，懂得不同的线条给人的感觉也不同。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过程与方法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要求通过掌握各种线条，运用它们简单地表现各种花纹。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情感态度与价值观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通过观察画家用线条表现的作品，初步体会画家用线条表现的作品及画家在作品中体现的不同情感，认识人类丰富的情感世界，培养学生从生活中发现美，感受美的能力，提高他们的审美能力。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二、教学重点、难点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教学重点：引导学生掌握各种线条并懂得运用它们表现一些简单的花纹。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教学难点：体会线条表现出的情感和性格，感受线条具有的表现力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教学过程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环节一：欣赏微课、导入新课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仿宋" w:eastAsia="仿宋" w:hAnsi="仿宋" w:cs="Tahoma" w:hint="eastAsia"/>
          <w:color w:val="666666"/>
          <w:kern w:val="0"/>
          <w:sz w:val="32"/>
          <w:szCs w:val="32"/>
          <w:shd w:val="clear" w:color="auto" w:fill="FFFFFF"/>
        </w:rPr>
        <w:lastRenderedPageBreak/>
        <w:t>1、</w:t>
      </w: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上课之前请同学们欣赏老师制作的微课，看完后说一说学到了什么？（生：用手绘线条的方法快速背诵古诗）。今天我们就走进线条的世界，一起学习《线条的艺术魅力》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出示课题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2、提问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老师考考大家：你们所知道的线条的形态都有哪些呢？（生答：直线、曲线、折线、螺旋线、斜线、虚线、波浪线等等）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环节二：新课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5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（1）认识线条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5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线条是细而长的形态，作为美术最基本最重要的语言就在我们身边，我们一起来认识线条吧。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欣赏图片：说出线条及给我们的感受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竹林、长安街及两旁建筑、梯田、……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竹林——直线——挺拔、笔直。长安街——斜线，空间感。梯田——曲线——流畅、优美，有韵律感。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认识线条不光要从他的形态上还可以从多方面，比如说可以从线条的疏密、虚实、粗细、轻重、穿插……（此时教师示范作画）。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（2）寻找线条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欣赏图片找线条。埃菲尔铁塔——直线、斜线、弧线构成了埃菲尔造型结构。中国结——直线、弧线。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lastRenderedPageBreak/>
        <w:t>这些线条变化多样带给我们很多乐趣同时也给我们很多想象力，通过编织鸟窝形成的线条想象到鸟巢，枝头发芽形成的线条巧妙的运用到字体的设计中。由此我么可以总结出艺术来源于生活又用之于生活。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（3）概括、提炼线条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教师师范概括提炼生活中的云朵和黄河水的漩涡，引导学生把这些纹样应用到自己作品中。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学生练习提炼线条。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（4）感受线条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感受艺术作品中的线条，通过欣赏图片《八十七神仙眷》和《奔马图》感受绘画作品中线条丰富的变化和表现力。总结出不同的线条具有不同的艺术表现力。（小组讨论法）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欣赏大师作品：《傣族舞蹈》、《西厢记》、《马蒂斯自画像》以及书法作品《自叙帖》。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环节三：示范讲解、实践练习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1、布置作业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根据老师提供的两个作业题目，同学们将这些富有表现力的线条用到自己的作品中，一起创造线条。注意强调这节课的两个重点内容，学生作画。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ind w:firstLine="640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2、学生作画，教师巡视指导。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环节四：展示评价、课后小结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1、学生作品展示评价，教师鼓励表扬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lastRenderedPageBreak/>
        <w:t>2、分组展示作品并评出最具线条表现力的作品。</w:t>
      </w:r>
    </w:p>
    <w:p w:rsidR="00CB008B" w:rsidRPr="00CB008B" w:rsidRDefault="00CB008B" w:rsidP="00CB008B">
      <w:pPr>
        <w:widowControl/>
        <w:shd w:val="clear" w:color="auto" w:fill="FFFFFF"/>
        <w:spacing w:line="288" w:lineRule="atLeast"/>
        <w:jc w:val="left"/>
        <w:rPr>
          <w:rFonts w:ascii="Tahoma" w:eastAsia="宋体" w:hAnsi="Tahoma" w:cs="Tahoma"/>
          <w:color w:val="666666"/>
          <w:kern w:val="0"/>
          <w:sz w:val="15"/>
          <w:szCs w:val="15"/>
        </w:rPr>
      </w:pPr>
      <w:r w:rsidRPr="00CB008B">
        <w:rPr>
          <w:rFonts w:ascii="微软雅黑" w:eastAsia="微软雅黑" w:hAnsi="微软雅黑" w:cs="Tahoma"/>
          <w:color w:val="666666"/>
          <w:kern w:val="0"/>
          <w:sz w:val="32"/>
          <w:szCs w:val="32"/>
          <w:shd w:val="clear" w:color="auto" w:fill="FFFFFF"/>
        </w:rPr>
        <w:t>3、同学们的作品让老师感受到了线条的艺术表现力，今天我们一起通过认识、寻找、提炼、感受、创造线条学习了线条的艺术表现力，希望我们共同努力，用千变万化的线条为我们生活增添无限的乐趣！</w:t>
      </w:r>
    </w:p>
    <w:p w:rsidR="009E2871" w:rsidRPr="00CB008B" w:rsidRDefault="009E2871"/>
    <w:sectPr w:rsidR="009E2871" w:rsidRPr="00CB0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871" w:rsidRDefault="009E2871" w:rsidP="00CB008B">
      <w:r>
        <w:separator/>
      </w:r>
    </w:p>
  </w:endnote>
  <w:endnote w:type="continuationSeparator" w:id="1">
    <w:p w:rsidR="009E2871" w:rsidRDefault="009E2871" w:rsidP="00CB0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871" w:rsidRDefault="009E2871" w:rsidP="00CB008B">
      <w:r>
        <w:separator/>
      </w:r>
    </w:p>
  </w:footnote>
  <w:footnote w:type="continuationSeparator" w:id="1">
    <w:p w:rsidR="009E2871" w:rsidRDefault="009E2871" w:rsidP="00CB00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008B"/>
    <w:rsid w:val="009E2871"/>
    <w:rsid w:val="00CB0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B008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00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00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00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008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CB008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154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1029</Characters>
  <Application>Microsoft Office Word</Application>
  <DocSecurity>0</DocSecurity>
  <Lines>8</Lines>
  <Paragraphs>2</Paragraphs>
  <ScaleCrop>false</ScaleCrop>
  <Company>新锐中国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新锐用户</dc:creator>
  <cp:keywords/>
  <dc:description/>
  <cp:lastModifiedBy>新锐用户</cp:lastModifiedBy>
  <cp:revision>2</cp:revision>
  <dcterms:created xsi:type="dcterms:W3CDTF">2023-04-25T03:16:00Z</dcterms:created>
  <dcterms:modified xsi:type="dcterms:W3CDTF">2023-04-25T03:16:00Z</dcterms:modified>
</cp:coreProperties>
</file>