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10A" w:rsidRPr="008F310A" w:rsidRDefault="008F310A" w:rsidP="008F310A">
      <w:pPr>
        <w:widowControl/>
        <w:shd w:val="clear" w:color="auto" w:fill="FFFFFF"/>
        <w:spacing w:line="360" w:lineRule="atLeast"/>
        <w:jc w:val="center"/>
        <w:rPr>
          <w:rFonts w:ascii="Tahoma" w:eastAsia="宋体" w:hAnsi="Tahoma" w:cs="Tahoma"/>
          <w:color w:val="666666"/>
          <w:kern w:val="0"/>
          <w:sz w:val="14"/>
          <w:szCs w:val="14"/>
        </w:rPr>
      </w:pPr>
      <w:r w:rsidRPr="008F310A">
        <w:rPr>
          <w:rFonts w:ascii="微软雅黑" w:eastAsia="微软雅黑" w:hAnsi="微软雅黑" w:cs="Tahoma"/>
          <w:color w:val="666666"/>
          <w:kern w:val="0"/>
          <w:sz w:val="44"/>
          <w:szCs w:val="44"/>
        </w:rPr>
        <w:t>《输送血液的泵—心脏》第2课时教学设计</w:t>
      </w:r>
    </w:p>
    <w:p w:rsidR="008F310A" w:rsidRPr="008F310A" w:rsidRDefault="008F310A" w:rsidP="008F310A">
      <w:pPr>
        <w:widowControl/>
        <w:shd w:val="clear" w:color="auto" w:fill="FFFFFF"/>
        <w:spacing w:line="360" w:lineRule="atLeast"/>
        <w:jc w:val="center"/>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长岗中学</w:t>
      </w:r>
      <w:r w:rsidRPr="008F310A">
        <w:rPr>
          <w:rFonts w:ascii="宋体" w:eastAsia="宋体" w:hAnsi="宋体" w:cs="Tahoma" w:hint="eastAsia"/>
          <w:color w:val="666666"/>
          <w:kern w:val="0"/>
          <w:sz w:val="32"/>
          <w:szCs w:val="32"/>
        </w:rPr>
        <w:t> </w:t>
      </w:r>
      <w:r w:rsidRPr="008F310A">
        <w:rPr>
          <w:rFonts w:ascii="微软雅黑" w:eastAsia="微软雅黑" w:hAnsi="微软雅黑" w:cs="Tahoma"/>
          <w:color w:val="666666"/>
          <w:kern w:val="0"/>
          <w:sz w:val="32"/>
          <w:szCs w:val="32"/>
        </w:rPr>
        <w:t>宫树维</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教学目标</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(1)知识目标</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描述血液循环的路线，以及血液成分的变化。</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(2)能力目标</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①通过对心脏的实验探究，发展学生的观察能力、思维能力和语言表达能力 。</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②通过对血液循环路线的解读，培养学生的识图和读图能力。</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(3)情感目标</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①通过对本节课知识的学习，感受生命的关和命妙，树立生物体结构与功能相适应及生物体是一个统一的整体的生物学观点。</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②明确体育锻炼对心脏的影响，在日常生活中多进行体育锻炼。</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教学重难点</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重点:血液环途经及动脉血与静脉血的区别，</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难点:血液循环途径及发生在血液循环中的物质交换过程。</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教学方法</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多媒体教学法、自主探究法</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教学过程：</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lastRenderedPageBreak/>
        <w:t>一、复习导入：心脏的四个腔分别是什么？</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Tahoma" w:eastAsia="仿宋_GB2312" w:hAnsi="Tahoma" w:cs="Tahoma" w:hint="eastAsia"/>
          <w:color w:val="666666"/>
          <w:kern w:val="0"/>
          <w:sz w:val="32"/>
          <w:szCs w:val="32"/>
        </w:rPr>
        <w:t>          </w:t>
      </w:r>
      <w:r w:rsidRPr="008F310A">
        <w:rPr>
          <w:rFonts w:ascii="微软雅黑" w:eastAsia="微软雅黑" w:hAnsi="微软雅黑" w:cs="Tahoma"/>
          <w:color w:val="666666"/>
          <w:kern w:val="0"/>
          <w:sz w:val="32"/>
          <w:szCs w:val="32"/>
        </w:rPr>
        <w:t>与它们相连的血管名称分别叫什么？</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二、新课：</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红细胞带着氧气从心脏出发去旅行。设想一个红细胞从左心室出发去旅行，经血液循环回到心脏时，它可能会经历了哪些路径?引导学生在血液循环图上画出它的旅行线路图。(2人小组合作，3分钟，巡视指导)</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【师】哪位同学能说出红细胞的路线?</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【生】左心室→主动脉→全身毛细血管→上腔静脉和下腔静脉→右心房 【师】评</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【师】这个过程就称为体循环。</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Tahoma" w:eastAsia="仿宋_GB2312" w:hAnsi="Tahoma" w:cs="Tahoma" w:hint="eastAsia"/>
          <w:color w:val="666666"/>
          <w:kern w:val="0"/>
          <w:sz w:val="32"/>
          <w:szCs w:val="32"/>
        </w:rPr>
        <w:t> </w:t>
      </w:r>
      <w:r w:rsidRPr="008F310A">
        <w:rPr>
          <w:rFonts w:ascii="微软雅黑" w:eastAsia="微软雅黑" w:hAnsi="微软雅黑" w:cs="Tahoma"/>
          <w:color w:val="666666"/>
          <w:kern w:val="0"/>
          <w:sz w:val="32"/>
          <w:szCs w:val="32"/>
        </w:rPr>
        <w:t>设想一个红细胞从右心室出发去旅行，经血液循环回到心脏时，它可能会经历了哪些路径?</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【师】哪位同学说出红细胞的路线?</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【生】右心室→肺动脉→肺部的毛细血管→肺静脉→左心房。</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【师】这个过程称为肺循环，板书。体循环和肺循环两条血液循环路线。</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(设计意图:模拟一个红细胞的循环路线，目的是检测学生的学习结果，不仅能够提问题的欲望，而且能够及时掌握学生对问题的掌握能力，以及利用所学知识解决问题的能力。）</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【师】同学们在观察血液循环图中还发现了什么问题呢?</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lastRenderedPageBreak/>
        <w:t>【生】在图片中我看到血液用了红色与蓝色两种不同的颜色，为什么呢?</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【师】很好，同学们观察得很仔细，请同学们观察图片，一起来了解动脉血和静脉血的相关知识吧。动脉血和静脉血各有什么特点呢?</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[师】血液在两条血液循环路线中是如何变化的?</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【生】动脉血:含氧丰富,颜色鲜红的血液;静脉血:含氧较少,颜色暗红的血液。</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生1】在体循环中，当血液流经身体各部分组织细胞周围的毛细血管网时，不仅把营养物质种组织细胞利用,把细胞产生的二氧化碳等废物带走，而且红细胞中的血红蛋白把它所结合的氧度出来，供细胞利用。这样血液就由含氧丰富的动脉血变成了含氧较少的静脉血。</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【生2】在肺循环中,当血液流经肺部的毛细血管网时，肺泡中的氧进人血液，与红细胞中的血白结合，血液就由含氧较少的静脉血变成了含氧较多的动脉血。</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【师】评价学生的回答。</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设计意图:遵循学生的认知规律，分开认识两条血液循环路线，再来比较两条血液循环路线中血液的变化，化复杂为简单，利于学生整理所学知识，同时利用图片化抽象为直观，一目了然地展示完整的两条路线及血液成分的变化。)</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lastRenderedPageBreak/>
        <w:t>【师】虽然心脏里充满了血液，但是心肌细胞所需要的营养物质和氧却不能直接依靠心腔中的血液供应，心肌细胞是如何得到氧气和营养物质呢?</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让我们来了解冠脉循环。</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【师】冠脉循环是指血液由主动脉基部的冠状动脉流向心肌内部的毛细血管网，再由静脉流回右心房的循环，是给心脏自身输送氧和营养物质并运走废物的。</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【师】现在我们以小组为单位，由组长带队参加知识竞赛接龙游戏:快速依次说出体循环和肺循环经过的路线，接不上的小组淘汰，不能继续参加比赛，最终留下的小组为优胜者。</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【生】激烈的自我展示。</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设计意图:利用知识竞赛接龙游戏进行总结，可以增强学生的竞争意识，培养团队精神，同时以这种形式反复练习，使学生在练习中真正掌握血液循环的途径及在此过程中血液成分的变化，使本节课的知识再次得到巩固。)</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三、小结</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四、随堂检测</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板书设计</w:t>
      </w:r>
    </w:p>
    <w:p w:rsidR="008F310A" w:rsidRPr="008F310A" w:rsidRDefault="008F310A" w:rsidP="008F310A">
      <w:pPr>
        <w:widowControl/>
        <w:shd w:val="clear" w:color="auto" w:fill="FFFFFF"/>
        <w:spacing w:line="560" w:lineRule="atLeast"/>
        <w:jc w:val="center"/>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第三节</w:t>
      </w:r>
      <w:r w:rsidRPr="008F310A">
        <w:rPr>
          <w:rFonts w:ascii="Tahoma" w:eastAsia="仿宋_GB2312" w:hAnsi="Tahoma" w:cs="Tahoma" w:hint="eastAsia"/>
          <w:color w:val="666666"/>
          <w:kern w:val="0"/>
          <w:sz w:val="32"/>
          <w:szCs w:val="32"/>
        </w:rPr>
        <w:t> </w:t>
      </w:r>
      <w:r w:rsidRPr="008F310A">
        <w:rPr>
          <w:rFonts w:ascii="微软雅黑" w:eastAsia="微软雅黑" w:hAnsi="微软雅黑" w:cs="Tahoma"/>
          <w:color w:val="666666"/>
          <w:kern w:val="0"/>
          <w:sz w:val="32"/>
          <w:szCs w:val="32"/>
        </w:rPr>
        <w:t>输送血液的泵--心脏</w:t>
      </w:r>
    </w:p>
    <w:p w:rsidR="008F310A" w:rsidRPr="008F310A" w:rsidRDefault="008F310A" w:rsidP="008F310A">
      <w:pPr>
        <w:widowControl/>
        <w:shd w:val="clear" w:color="auto" w:fill="FFFFFF"/>
        <w:spacing w:line="560" w:lineRule="atLeast"/>
        <w:jc w:val="center"/>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第2课时</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t>体循环: 左心室→主动脉→ 全身毛细血管网→上下腔静脉→右心房</w:t>
      </w:r>
    </w:p>
    <w:p w:rsidR="008F310A" w:rsidRPr="008F310A" w:rsidRDefault="008F310A" w:rsidP="008F310A">
      <w:pPr>
        <w:widowControl/>
        <w:shd w:val="clear" w:color="auto" w:fill="FFFFFF"/>
        <w:spacing w:line="560" w:lineRule="atLeast"/>
        <w:jc w:val="left"/>
        <w:rPr>
          <w:rFonts w:ascii="Tahoma" w:eastAsia="宋体" w:hAnsi="Tahoma" w:cs="Tahoma"/>
          <w:color w:val="666666"/>
          <w:kern w:val="0"/>
          <w:sz w:val="14"/>
          <w:szCs w:val="14"/>
        </w:rPr>
      </w:pPr>
      <w:r w:rsidRPr="008F310A">
        <w:rPr>
          <w:rFonts w:ascii="微软雅黑" w:eastAsia="微软雅黑" w:hAnsi="微软雅黑" w:cs="Tahoma"/>
          <w:color w:val="666666"/>
          <w:kern w:val="0"/>
          <w:sz w:val="32"/>
          <w:szCs w:val="32"/>
        </w:rPr>
        <w:lastRenderedPageBreak/>
        <w:t>肺循环:左心房一肺静脉一肺部毛细血管网→肺动脉→右心室</w:t>
      </w:r>
    </w:p>
    <w:p w:rsidR="003E38C7" w:rsidRDefault="003E38C7"/>
    <w:sectPr w:rsidR="003E38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8C7" w:rsidRDefault="003E38C7" w:rsidP="008F310A">
      <w:r>
        <w:separator/>
      </w:r>
    </w:p>
  </w:endnote>
  <w:endnote w:type="continuationSeparator" w:id="1">
    <w:p w:rsidR="003E38C7" w:rsidRDefault="003E38C7" w:rsidP="008F31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8C7" w:rsidRDefault="003E38C7" w:rsidP="008F310A">
      <w:r>
        <w:separator/>
      </w:r>
    </w:p>
  </w:footnote>
  <w:footnote w:type="continuationSeparator" w:id="1">
    <w:p w:rsidR="003E38C7" w:rsidRDefault="003E38C7" w:rsidP="008F31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310A"/>
    <w:rsid w:val="003E38C7"/>
    <w:rsid w:val="008F31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31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310A"/>
    <w:rPr>
      <w:sz w:val="18"/>
      <w:szCs w:val="18"/>
    </w:rPr>
  </w:style>
  <w:style w:type="paragraph" w:styleId="a4">
    <w:name w:val="footer"/>
    <w:basedOn w:val="a"/>
    <w:link w:val="Char0"/>
    <w:uiPriority w:val="99"/>
    <w:semiHidden/>
    <w:unhideWhenUsed/>
    <w:rsid w:val="008F31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310A"/>
    <w:rPr>
      <w:sz w:val="18"/>
      <w:szCs w:val="18"/>
    </w:rPr>
  </w:style>
</w:styles>
</file>

<file path=word/webSettings.xml><?xml version="1.0" encoding="utf-8"?>
<w:webSettings xmlns:r="http://schemas.openxmlformats.org/officeDocument/2006/relationships" xmlns:w="http://schemas.openxmlformats.org/wordprocessingml/2006/main">
  <w:divs>
    <w:div w:id="120857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245</Words>
  <Characters>1403</Characters>
  <Application>Microsoft Office Word</Application>
  <DocSecurity>0</DocSecurity>
  <Lines>11</Lines>
  <Paragraphs>3</Paragraphs>
  <ScaleCrop>false</ScaleCrop>
  <Company>新锐中国</Company>
  <LinksUpToDate>false</LinksUpToDate>
  <CharactersWithSpaces>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新锐用户</dc:creator>
  <cp:keywords/>
  <dc:description/>
  <cp:lastModifiedBy>新锐用户</cp:lastModifiedBy>
  <cp:revision>2</cp:revision>
  <dcterms:created xsi:type="dcterms:W3CDTF">2023-04-25T03:18:00Z</dcterms:created>
  <dcterms:modified xsi:type="dcterms:W3CDTF">2023-04-25T03:19:00Z</dcterms:modified>
</cp:coreProperties>
</file>