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outlineLvl w:val="0"/>
        <w:rPr>
          <w:rFonts w:ascii="Arial" w:hAnsi="Arial" w:eastAsia="宋体" w:cs="Arial"/>
          <w:b/>
          <w:bCs/>
          <w:color w:val="666666"/>
          <w:kern w:val="36"/>
          <w:sz w:val="36"/>
          <w:szCs w:val="36"/>
        </w:rPr>
      </w:pPr>
      <w:bookmarkStart w:id="0" w:name="_GoBack"/>
      <w:bookmarkEnd w:id="0"/>
      <w:r>
        <w:rPr>
          <w:rFonts w:ascii="Arial" w:hAnsi="Arial" w:eastAsia="宋体" w:cs="Arial"/>
          <w:b/>
          <w:bCs/>
          <w:color w:val="666666"/>
          <w:kern w:val="36"/>
          <w:sz w:val="36"/>
          <w:szCs w:val="36"/>
        </w:rPr>
        <w:t>研修总结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     “做一名好老师”是许多老师一生所追求的目标，也是我的目标。自踏入教育这个岗位以来，我始终以勤勤恳恳、踏踏实实的态度来对待我的工作，以“师德”规范自己的教育教学工作，以“当一名好老师”作为自己工作的座右铭，现将一学期的工作总结如下：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　一、在思想上，爱国爱党，用心上进。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　我用心参加各种学习培训，认真参加政治学习，认真学习了党章，为了提高自己的思想觉悟，我认真学习胡-锦-涛主席《在三个代表重要思想理论研讨会上的讲话》，并思考“我如何在自己的岗位上实践三个代表的思想”，我还深知要教育好学生，教师务必先身先之率，时时做到教书育人、言传身教、为人师表，以自己的人格、行为去感染学生，《教师人格魅力的构建》等文章，努力使学生、家长能理解我、喜欢我。今年又值新课程改革，为了适应新形式，我认真拜读了《在新课程改革中活化自己的主角》等文章，努力使自己不被新课改的浪潮所淹没。作为一名教师自身的师表形象要时刻注意，我在注意自身师表形象的同时十分重视对学生的全面培养。因为我深信良好的品行是每个人身上最美的东西，针对社会这一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　大气候和学生这一小气候我把学生的德育、美育工作放到了最重要的地位。在工作中，我用心、主动、勤恳、职责性较强，乐于理解学校布置的各项工作;我还注重文化学习，参加了“小学教育”的本科进修。在不断的学习中，努力使自己的思想觉悟、理论水平、业务潜力都得到较快的提高。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　二、在教育教学上，敬业爱岗，严谨治教。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　把学生教好，让学生成功，是每位教师最大的心愿、最高的荣誉。作为一名校本课程教师，最紧迫的问题是具有新的教学理念，刻苦钻研如何把花木文化与校本课程到达有机的融合，从而显现出我校的校本特色。在备课中，力图体现校本课程的综合性、开放性、实践性、体验性，把语文、数学、科学、美术课、音乐等整合进校本课程，围绕“花木文化提高学生的综合素质”这教学目标，有的课堂让学生观察写话，品析优美的文章，有的课堂让学生想象绘画，有的课堂让学生歌唱，欣赏名曲。在低年级尝试让学生透过观察、调查等开展探究性学习。此刻对于课程改革环境下的教师，光有一桶水是不够的，要根据学校与地方的实际，拓展学生学习资源。我注重研究现代教育技术在课堂教学中的应用，透过把本地的花木文化资源与网络资源相结合，进行教学资源的重组，尽量使课堂教学效果优化。所以孩子们还是比较喜欢上校本课的。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　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吴建平、谢小忠学习信息技术，丰富教学手段，向丁归根和张永苗老师请教自然、科学知识使自己的教学语言更严谨。抓住学校安排外出听课的机会，虚心学习，不耻下问，及时消化，吸取别人的精华，在自己的教学中为断实践，不断总结，不断提高。平时向书本学习、向身边有经验的老师学习，提高自己的课堂教学水总之，在这一学年中，我不仅仅在业务潜力上，还是在教育教学上都有了必须的提高。但我平时工作中出现需改善的地方也较多，如理论知识不够，论文精品意识不强;电脑知识长进不快。在今后的工作中，我将扬长补短，不断努力。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　三.在分管工作上，服从安排，用心主动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　在每周18节课的状况下，要安排好自己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间，按照计划，落实调研工作，及时与教师探讨、交流。教师教学竞赛学能用心的配合上课教师作好赛前准备工作，能帮忙教师修改论文案例的。学生学科竞赛也能尽自己的力量，进行辅导。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　我们的学校无论是环境还是领导、教师都给人一种宽松、和-谐、民-主、团结的好感，所以在这样的群众中工作虽然有时任务较重，但心理上还是比较简单、愉快的，所以工作上比较主动，期望自己能最大限度地为学校的建设献出微弱的力量。平时能及时把工作状况、问题、困难向领导请示、汇报。同志之间能做到顾全大局，服从安排，互相关心，互相帮忙，互相沟通。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　四.提高素养，加强计划落实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　在各位领导和教师的大力支持、帮忙下，在这学期本人综合实践案例《走近绿萍的漂浮人生》获武进区一等奖，曾被区教研室推荐进行《综合实践探究性学习》培训讲座，使我校的综合实践的开展经验在武进区得到必须的推广</w:t>
      </w:r>
    </w:p>
    <w:p>
      <w:pPr>
        <w:widowControl/>
        <w:shd w:val="clear" w:color="auto" w:fill="FFFFFF"/>
        <w:spacing w:before="150" w:line="405" w:lineRule="atLeast"/>
        <w:ind w:left="225"/>
        <w:jc w:val="left"/>
        <w:rPr>
          <w:rFonts w:ascii="Arial" w:hAnsi="Arial" w:eastAsia="宋体" w:cs="Arial"/>
          <w:color w:val="222222"/>
          <w:kern w:val="0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</w:rPr>
        <w:t>　　但是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期望大家对本人进行严格地监督，作出批评指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68"/>
    <w:rsid w:val="00A14768"/>
    <w:rsid w:val="00E85C01"/>
    <w:rsid w:val="5ED9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1972</Words>
  <Characters>1973</Characters>
  <Lines>14</Lines>
  <Paragraphs>4</Paragraphs>
  <TotalTime>1</TotalTime>
  <ScaleCrop>false</ScaleCrop>
  <LinksUpToDate>false</LinksUpToDate>
  <CharactersWithSpaces>2003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2023-07-13T03:13:00Z</dcterms:created>
  <dc:creator>User</dc:creator>
  <cp:lastModifiedBy>高博</cp:lastModifiedBy>
  <dcterms:modified xsi:type="dcterms:W3CDTF">2023-07-17T06:21:28Z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B5C6B26F88E9422D8307DF16CAB22C40_13</vt:lpwstr>
  </property>
</Properties>
</file>