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ne="http://schemas.microsoft.com/office/word/2006/wordml" xmlns:v="urn:schemas-microsoft-com:vml" xmlns:w10="urn:schemas-microsoft-com:office:word" xmlns:wp="http://schemas.openxmlformats.org/drawingml/2006/wordprocessingDrawing" xmlns:r="http://schemas.openxmlformats.org/officeDocument/2006/relationships" xmlns:o="urn:schemas-microsoft-com:office:office" xmlns:w="http://schemas.openxmlformats.org/wordprocessingml/2006/main" xmlns:m="http://schemas.openxmlformats.org/officeDocument/2006/math" xmlns:ve="http://schemas.openxmlformats.org/markup-compatibility/2006">
  <w:body>
    <w:p w:rsidR="00934B7C" w:rsidRDefault="009362BD">
      <w:pPr>
        <w:jc w:val="center"/>
        <w:rPr>
          <w:b w:val="1"/>
          <w:color w:val="000000" w:themeColor="text1"/>
          <w:sz w:val="44"/>
          <w:bCs/>
          <w:szCs w:val="44"/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hint="eastAsia"/>
        </w:rPr>
        <w:t xml:space="preserve">  2023</w:t>
      </w: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hint="eastAsia"/>
        </w:rPr>
        <w:t>年春季学期学科教学进度表</w:t>
      </w:r>
    </w:p>
    <w:p w:rsidR="00934B7C" w:rsidRDefault="009362BD">
      <w:pPr>
        <w:rPr>
          <w:sz w:val="24"/>
          <w:rFonts w:hint="eastAsia"/>
        </w:rPr>
      </w:pPr>
      <w:bookmarkStart w:id="0" w:name="_GoBack"/>
      <w:bookmarkEnd w:id="0"/>
      <w:r>
        <w:rPr>
          <w:sz w:val="24"/>
          <w:rFonts w:hint="eastAsia"/>
        </w:rPr>
        <w:t>年</w:t>
      </w:r>
      <w:r>
        <w:rPr>
          <w:sz w:val="24"/>
          <w:rFonts w:hint="eastAsia"/>
        </w:rPr>
        <w:t xml:space="preserve">  </w:t>
      </w:r>
      <w:r>
        <w:rPr>
          <w:sz w:val="24"/>
          <w:rFonts w:hint="eastAsia"/>
        </w:rPr>
        <w:t>级：</w:t>
      </w:r>
      <w:r w:rsidR="002505FF">
        <w:rPr>
          <w:sz w:val="24"/>
          <w:rFonts w:hint="eastAsia"/>
        </w:rPr>
        <w:t>六</w:t>
      </w:r>
      <w:r>
        <w:rPr>
          <w:sz w:val="24"/>
          <w:rFonts w:hint="eastAsia"/>
        </w:rPr>
        <w:t>年级</w:t>
      </w:r>
      <w:r>
        <w:rPr>
          <w:sz w:val="24"/>
          <w:rFonts w:hint="eastAsia"/>
        </w:rPr>
        <w:t xml:space="preserve">                     </w:t>
      </w:r>
      <w:r>
        <w:rPr>
          <w:sz w:val="24"/>
          <w:rFonts w:hint="eastAsia"/>
        </w:rPr>
        <w:t>学</w:t>
      </w:r>
      <w:r>
        <w:rPr>
          <w:sz w:val="24"/>
          <w:rFonts w:hint="eastAsia"/>
        </w:rPr>
        <w:t xml:space="preserve">  </w:t>
      </w:r>
      <w:r>
        <w:rPr>
          <w:sz w:val="24"/>
          <w:rFonts w:hint="eastAsia"/>
        </w:rPr>
        <w:t>科：</w:t>
      </w:r>
      <w:r w:rsidR="002505FF">
        <w:rPr>
          <w:sz w:val="24"/>
          <w:rFonts w:hint="eastAsia"/>
        </w:rPr>
        <w:t>音乐</w:t>
      </w:r>
    </w:p>
    <w:tbl>
      <w:tblPr>
        <w:tblStyle w:val="a3"/>
        <w:tblW w:w="9419" w:type="dxa"/>
        <w:tblInd w:type="dxa" w:w="0"/>
        <w:tblLook w:noVBand="0" w:noHBand="0" w:lastColumn="0" w:firstColumn="0" w:lastRow="0" w:firstRow="0" w:val="04A0"/>
        <w:tblLayout w:type="fixed"/>
      </w:tblPr>
      <w:tblGrid>
        <w:gridCol w:w="935"/>
        <w:gridCol w:w="1390"/>
        <w:gridCol w:w="6131"/>
        <w:gridCol w:w="963"/>
      </w:tblGrid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时</w:t>
            </w:r>
            <w:r>
              <w:rPr>
                <w:b w:val="1"/>
                <w:sz w:val="24"/>
                <w:bCs/>
                <w:rFonts w:hint="eastAsia"/>
              </w:rPr>
              <w:t xml:space="preserve">  </w:t>
            </w:r>
            <w:r>
              <w:rPr>
                <w:b w:val="1"/>
                <w:sz w:val="24"/>
                <w:bCs/>
                <w:rFonts w:hint="eastAsia"/>
              </w:rPr>
              <w:t>间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  <w:r>
              <w:rPr>
                <w:b w:val="1"/>
                <w:sz w:val="24"/>
                <w:bCs/>
                <w:rFonts w:hint="eastAsia"/>
              </w:rPr>
              <w:t>/</w:t>
            </w:r>
            <w:r>
              <w:rPr>
                <w:b w:val="1"/>
                <w:sz w:val="24"/>
                <w:bCs/>
                <w:rFonts w:hint="eastAsia"/>
              </w:rPr>
              <w:t>课题</w:t>
            </w:r>
            <w:r>
              <w:rPr>
                <w:b w:val="1"/>
                <w:sz w:val="24"/>
                <w:bCs/>
                <w:rFonts w:hint="eastAsia"/>
              </w:rPr>
              <w:t>/</w:t>
            </w:r>
            <w:r>
              <w:rPr>
                <w:b w:val="1"/>
                <w:sz w:val="24"/>
                <w:bCs/>
                <w:rFonts w:hint="eastAsia"/>
              </w:rPr>
              <w:t>页码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课时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  <w:r>
              <w:rPr>
                <w:color w:val="000000" w:themeColor="text1"/>
                <w:sz w:val="24"/>
                <w:rFonts w:ascii="楷体" w:hAnsi="楷体" w:eastAsia="楷体" w:cs="楷体" w:hint="eastAsia"/>
              </w:rPr>
              <w:t>2.20-2.24</w:t>
            </w:r>
          </w:p>
        </w:tc>
        <w:tc>
          <w:tcPr>
            <w:tcW w:w="6131" w:type="dxa"/>
            <w:vAlign w:val="center"/>
          </w:tcPr>
          <w:p w:rsidR="00934B7C" w:rsidRDefault="002505FF" w:rsidP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感恩的心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2.27-3.3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爱的人间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3.6-3.10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爱的罗曼斯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3.13-3.17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单簧管波尔卡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3.20-3.24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蓝色的雅特朗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3.27-3.31</w:t>
            </w:r>
          </w:p>
        </w:tc>
        <w:tc>
          <w:tcPr>
            <w:tcW w:w="6131" w:type="dxa"/>
            <w:vAlign w:val="center"/>
          </w:tcPr>
          <w:p w:rsidR="00934B7C" w:rsidRDefault="009362BD" w:rsidP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喷泉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4.3-4.7</w:t>
            </w:r>
          </w:p>
        </w:tc>
        <w:tc>
          <w:tcPr>
            <w:tcW w:w="6131" w:type="dxa"/>
            <w:vAlign w:val="center"/>
          </w:tcPr>
          <w:p w:rsidR="00934B7C" w:rsidRDefault="002505FF" w:rsidP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卡普里岛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4.10-4.14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羊肠小道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eastAsia="楷体" w:hint="eastAsia"/>
              </w:rPr>
            </w:pPr>
            <w:r>
              <w:rPr>
                <w:sz w:val="24"/>
                <w:rFonts w:eastAsia="楷体" w:hint="eastAsia"/>
              </w:rPr>
              <w:t>4.17-4.21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拉库卡拉查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4.24-4.28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举杯祝福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5.4-5.10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连音符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5.11-5.17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爱我中华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5.18-5.24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长江我的家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5.25-5.31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塔里木河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6.1-6.7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保卫黄河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6.8-6.14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黄河大合唱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66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6.15-6.21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毕业歌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6.22-6.30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友谊地久天长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19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20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  <w:tr w:rsidR="00934B7C">
        <w:trPr>
          <w:trHeight w:val="619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21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</w:tbl>
    <w:p w:rsidR="00934B7C" w:rsidRDefault="00934B7C">
      <w:pPr>
        <w:rPr>
          <w:sz w:val="24"/>
          <w:rFonts w:ascii="仿宋" w:hAnsi="仿宋" w:eastAsia="仿宋" w:cs="仿宋"/>
        </w:rPr>
      </w:pPr>
    </w:p>
    <w:sectPr w:rsidR="00934B7C" w:rsidSect="00934B7C">
      <w:docGrid w:type="lines" w:linePitch="312"/>
      <w:pgSz w:w="11906" w:h="16838"/>
      <w:pgMar w:top="1417" w:right="1417" w:bottom="1417" w:left="1417" w:header="851" w:footer="992" w:gutter="0"/>
      <w:cols w: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Calibr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charset w:val="86"/>
    <w:family w:val="auto"/>
    <w:pitch w:val="default"/>
    <w:sig w:usb0="00000000" w:usb1="00000000" w:usb2="00000016" w:usb3="00000000" w:csb0="00040001" w:csb1="00000000"/>
  </w:font>
  <w:font w:name="Calibri Light"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w10="urn:schemas-microsoft-com:office:word" xmlns:r="http://schemas.openxmlformats.org/officeDocument/2006/relationships" xmlns:v="urn:schemas-microsoft-com:vml" xmlns:sl="http://schemas.openxmlformats.org/schemaLibrary/2006/main" xmlns:o="urn:schemas-microsoft-com:office:office" xmlns:w="http://schemas.openxmlformats.org/wordprocessingml/2006/main" xmlns:m="http://schemas.openxmlformats.org/officeDocument/2006/mat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</w:compat>
  <w:rsids>
    <w:rsidRoot w:val="00934B7C"/>
    <w:rsid w:val="002505FF"/>
    <w:rsid w:val="00934B7C"/>
    <w:rsid w:val="009362BD"/>
    <w:rsid w:val="00FB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3074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lang w:val="en-US" w:eastAsia="zh-CN" w:bidi="ar-SA"/>
        <w:rFonts w:ascii="Calibri" w:hAnsi="Calibri" w:eastAsia="宋体" w:cs="Times New Roman"/>
      </w:rPr>
    </w:rPrDefault>
    <w:pPrDefault/>
  </w:docDefaults>
  <w:latentStyles w:defLockedState="0" w:defSemiHidden="0" w:defUnhideWhenUsed="0" w:defQFormat="0" w:defUIPriority="0" w:count="267">
    <w:lsdException w:name="Bibliography" w:uiPriority="37" w:semiHidden="1" w:unhideWhenUsed="1"/>
    <w:lsdException w:name="Book Title" w:uiPriority="33" w:qFormat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efault Paragraph Font" w:semiHidden="1"/>
    <w:lsdException w:name="Emphasis" w:qFormat="1"/>
    <w:lsdException w:name="HTML Bottom of Form" w:uiPriority="99" w:semiHidden="1" w:unhideWhenUsed="1"/>
    <w:lsdException w:name="HTML Top of Form" w:uiPriority="99" w:semiHidden="1" w:unhideWhenUsed="1"/>
    <w:lsdException w:name="Intense Emphasis" w:uiPriority="21" w:qFormat="1"/>
    <w:lsdException w:name="Intense Quote" w:uiPriority="99" w:semiHidden="1" w:unhideWhenUsed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 Paragraph" w:uiPriority="99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No List" w:uiPriority="99" w:semiHidden="1" w:unhideWhenUsed="1"/>
    <w:lsdException w:name="No Spacing" w:uiPriority="99" w:semiHidden="1" w:unhideWhenUsed="1"/>
    <w:lsdException w:name="Normal" w:qFormat="1"/>
    <w:lsdException w:name="Normal Table" w:semiHidden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Placeholder Text" w:uiPriority="99" w:semiHidden="1" w:unhideWhenUsed="1"/>
    <w:lsdException w:name="Quote" w:uiPriority="99" w:semiHidden="1" w:unhideWhenUsed="1"/>
    <w:lsdException w:name="Revision" w:uiPriority="99" w:semiHidden="1" w:unhideWhenUsed="1"/>
    <w:lsdException w:name="Strong" w:qFormat="1"/>
    <w:lsdException w:name="Subtitle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itle" w:qFormat="1"/>
    <w:lsdException w:name="caption" w:semiHidden="1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</w:latentStyles>
  <w:style w:type="paragraph" w:styleId="a" w:default="1">
    <w:name w:val="Normal"/>
    <w:rsid w:val="00934B7C"/>
    <w:qFormat/>
    <w:pPr>
      <w:jc w:val="both"/>
      <w:widowControl w:val="0"/>
    </w:pPr>
    <w:rPr>
      <w:sz w:val="21"/>
      <w:kern w:val="2"/>
      <w:szCs w:val="24"/>
      <w:rFonts w:asciiTheme="minorHAnsi" w:hAnsiTheme="minorHAnsi" w:eastAsiaTheme="minorEastAsia" w:cstheme="minorBidi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  <w:style w:type="table" w:styleId="a3" w:default="0">
    <w:name w:val="Table Grid"/>
    <w:basedOn w:val="a1"/>
    <w:rsid w:val="00934B7C"/>
    <w:pPr>
      <w:jc w:val="both"/>
      <w:widowControl w:val="0"/>
    </w:pPr>
    <w:tblPr>
      <w:tblInd w:type="dxa" w:w="0"/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  <w:tblCellMar>
        <w:top w:type="dxa" w:w="0"/>
        <w:bottom w:type="dxa" w:w="0"/>
        <w:left w:type="dxa" w:w="108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17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xbany</cp:lastModifiedBy>
  <cp:revision>3</cp:revision>
  <dcterms:created xsi:type="dcterms:W3CDTF">2021-03-05T10:32:00Z</dcterms:created>
  <dcterms:modified xsi:type="dcterms:W3CDTF">2023-02-26T23:54:00Z</dcterms:modified>
</cp:coreProperties>
</file>

<file path=tbak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7C" w:rsidRDefault="009362BD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934B7C" w:rsidRDefault="009362BD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bookmarkStart w:id="0" w:name="_GoBack"/>
      <w:bookmarkEnd w:id="0"/>
      <w:r w:rsidR="002505FF">
        <w:rPr>
          <w:rFonts w:hint="eastAsia"/>
          <w:sz w:val="24"/>
        </w:rPr>
        <w:t>六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2505FF">
        <w:rPr>
          <w:rFonts w:hint="eastAsia"/>
          <w:sz w:val="24"/>
        </w:rPr>
        <w:t>音乐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934B7C" w:rsidRDefault="002505FF" w:rsidP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感恩的心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爱的人间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爱的罗曼斯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单簧管波尔卡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蓝色的雅特朗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934B7C" w:rsidRDefault="009362BD" w:rsidP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一版多版画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934B7C" w:rsidRDefault="002505FF" w:rsidP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卡普里岛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羊肠小道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eastAsia="楷体" w:hint="eastAsia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拉库卡拉查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4.24-4.28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举杯祝福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5.4-5.10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连音符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5.11-5.17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爱我中华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5.18-5.24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长江我的家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5.25-5.31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塔里木河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6.1-6.7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保卫黄河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6.8-6.14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黄河大合唱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66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6.15-6.21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毕业歌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6.22-6.30</w:t>
            </w:r>
          </w:p>
        </w:tc>
        <w:tc>
          <w:tcPr>
            <w:tcW w:w="6131" w:type="dxa"/>
            <w:vAlign w:val="center"/>
          </w:tcPr>
          <w:p w:rsidR="00934B7C" w:rsidRDefault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友谊地久天长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619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934B7C" w:rsidRDefault="00934B7C">
      <w:pPr>
        <w:rPr>
          <w:rFonts w:ascii="仿宋" w:eastAsia="仿宋" w:hAnsi="仿宋" w:cs="仿宋"/>
          <w:sz w:val="24"/>
        </w:rPr>
      </w:pPr>
    </w:p>
    <w:sectPr w:rsidR="00934B7C" w:rsidSect="00934B7C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