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7B7" w:rsidRDefault="00B31403"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</w:rPr>
        <w:t xml:space="preserve">  2023</w:t>
      </w: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</w:rPr>
        <w:t>年春季学期学科教学进度表</w:t>
      </w:r>
    </w:p>
    <w:p w:rsidR="00D207B7" w:rsidRDefault="00B31403">
      <w:pPr>
        <w:rPr>
          <w:rFonts w:hint="eastAsia"/>
          <w:sz w:val="24"/>
        </w:rPr>
      </w:pP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级：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七年级</w:t>
      </w:r>
      <w:r>
        <w:rPr>
          <w:rFonts w:hint="eastAsia"/>
          <w:sz w:val="24"/>
        </w:rPr>
        <w:t xml:space="preserve">                   </w:t>
      </w:r>
      <w:r>
        <w:rPr>
          <w:rFonts w:hint="eastAsia"/>
          <w:sz w:val="24"/>
        </w:rPr>
        <w:t>学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科：</w:t>
      </w:r>
      <w:r w:rsidR="00244865">
        <w:rPr>
          <w:rFonts w:hint="eastAsia"/>
          <w:sz w:val="24"/>
        </w:rPr>
        <w:t>语文</w:t>
      </w:r>
    </w:p>
    <w:tbl>
      <w:tblPr>
        <w:tblStyle w:val="a3"/>
        <w:tblW w:w="9419" w:type="dxa"/>
        <w:tblLayout w:type="fixed"/>
        <w:tblLook w:val="04A0"/>
      </w:tblPr>
      <w:tblGrid>
        <w:gridCol w:w="935"/>
        <w:gridCol w:w="1390"/>
        <w:gridCol w:w="6131"/>
        <w:gridCol w:w="963"/>
      </w:tblGrid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6131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  <w:r>
              <w:rPr>
                <w:rFonts w:hint="eastAsia"/>
                <w:b/>
                <w:bCs/>
                <w:sz w:val="24"/>
              </w:rPr>
              <w:t>/</w:t>
            </w:r>
            <w:r>
              <w:rPr>
                <w:rFonts w:hint="eastAsia"/>
                <w:b/>
                <w:bCs/>
                <w:sz w:val="24"/>
              </w:rPr>
              <w:t>课题</w:t>
            </w:r>
            <w:r>
              <w:rPr>
                <w:rFonts w:hint="eastAsia"/>
                <w:b/>
                <w:bCs/>
                <w:sz w:val="24"/>
              </w:rPr>
              <w:t>/</w:t>
            </w:r>
            <w:r>
              <w:rPr>
                <w:rFonts w:hint="eastAsia"/>
                <w:b/>
                <w:bCs/>
                <w:sz w:val="24"/>
              </w:rPr>
              <w:t>页码</w:t>
            </w:r>
          </w:p>
        </w:tc>
        <w:tc>
          <w:tcPr>
            <w:tcW w:w="963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2.20-2.24</w:t>
            </w:r>
          </w:p>
        </w:tc>
        <w:tc>
          <w:tcPr>
            <w:tcW w:w="6131" w:type="dxa"/>
            <w:vAlign w:val="center"/>
          </w:tcPr>
          <w:p w:rsidR="00D207B7" w:rsidRDefault="0024486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《消息二则》《首届诺贝尔奖颁发》</w:t>
            </w:r>
          </w:p>
        </w:tc>
        <w:tc>
          <w:tcPr>
            <w:tcW w:w="963" w:type="dxa"/>
            <w:vAlign w:val="center"/>
          </w:tcPr>
          <w:p w:rsidR="00D207B7" w:rsidRDefault="00C9434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2.27-3.3</w:t>
            </w:r>
          </w:p>
        </w:tc>
        <w:tc>
          <w:tcPr>
            <w:tcW w:w="6131" w:type="dxa"/>
            <w:vAlign w:val="center"/>
          </w:tcPr>
          <w:p w:rsidR="00D207B7" w:rsidRDefault="0024486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《“飞天”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凌空》《一着惊海天》</w:t>
            </w:r>
          </w:p>
        </w:tc>
        <w:tc>
          <w:tcPr>
            <w:tcW w:w="963" w:type="dxa"/>
            <w:vAlign w:val="center"/>
          </w:tcPr>
          <w:p w:rsidR="00D207B7" w:rsidRDefault="00C9434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3.6-3.10</w:t>
            </w:r>
          </w:p>
        </w:tc>
        <w:tc>
          <w:tcPr>
            <w:tcW w:w="6131" w:type="dxa"/>
            <w:vAlign w:val="center"/>
          </w:tcPr>
          <w:p w:rsidR="00D207B7" w:rsidRDefault="0024486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《国行公祭，为佑世界和平》《新闻采访》</w:t>
            </w:r>
          </w:p>
        </w:tc>
        <w:tc>
          <w:tcPr>
            <w:tcW w:w="963" w:type="dxa"/>
            <w:vAlign w:val="center"/>
          </w:tcPr>
          <w:p w:rsidR="00D207B7" w:rsidRDefault="00C9434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3.13-3.17</w:t>
            </w:r>
          </w:p>
        </w:tc>
        <w:tc>
          <w:tcPr>
            <w:tcW w:w="6131" w:type="dxa"/>
            <w:vAlign w:val="center"/>
          </w:tcPr>
          <w:p w:rsidR="00D207B7" w:rsidRDefault="0024486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口语交际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作文</w:t>
            </w:r>
          </w:p>
        </w:tc>
        <w:tc>
          <w:tcPr>
            <w:tcW w:w="963" w:type="dxa"/>
            <w:vAlign w:val="center"/>
          </w:tcPr>
          <w:p w:rsidR="00D207B7" w:rsidRDefault="00C9434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3.20-3.24</w:t>
            </w:r>
          </w:p>
        </w:tc>
        <w:tc>
          <w:tcPr>
            <w:tcW w:w="6131" w:type="dxa"/>
            <w:vAlign w:val="center"/>
          </w:tcPr>
          <w:p w:rsidR="00D207B7" w:rsidRDefault="0024486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《藤野先生》《回忆我的母亲》</w:t>
            </w:r>
          </w:p>
        </w:tc>
        <w:tc>
          <w:tcPr>
            <w:tcW w:w="963" w:type="dxa"/>
            <w:vAlign w:val="center"/>
          </w:tcPr>
          <w:p w:rsidR="00D207B7" w:rsidRDefault="00C9434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3.27-3.31</w:t>
            </w:r>
          </w:p>
        </w:tc>
        <w:tc>
          <w:tcPr>
            <w:tcW w:w="6131" w:type="dxa"/>
            <w:vAlign w:val="center"/>
          </w:tcPr>
          <w:p w:rsidR="00D207B7" w:rsidRDefault="0024486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《列夫托尔斯泰》《美丽的颜色》</w:t>
            </w:r>
          </w:p>
        </w:tc>
        <w:tc>
          <w:tcPr>
            <w:tcW w:w="963" w:type="dxa"/>
            <w:vAlign w:val="center"/>
          </w:tcPr>
          <w:p w:rsidR="00D207B7" w:rsidRDefault="00C9434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4.3-4.7</w:t>
            </w:r>
          </w:p>
        </w:tc>
        <w:tc>
          <w:tcPr>
            <w:tcW w:w="6131" w:type="dxa"/>
            <w:vAlign w:val="center"/>
          </w:tcPr>
          <w:p w:rsidR="00D207B7" w:rsidRDefault="0024486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综合性学习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作文</w:t>
            </w:r>
          </w:p>
        </w:tc>
        <w:tc>
          <w:tcPr>
            <w:tcW w:w="963" w:type="dxa"/>
            <w:vAlign w:val="center"/>
          </w:tcPr>
          <w:p w:rsidR="00D207B7" w:rsidRDefault="00C9434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4.10-4.14</w:t>
            </w:r>
          </w:p>
        </w:tc>
        <w:tc>
          <w:tcPr>
            <w:tcW w:w="6131" w:type="dxa"/>
            <w:vAlign w:val="center"/>
          </w:tcPr>
          <w:p w:rsidR="00D207B7" w:rsidRDefault="0024486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《三峡》《短文两篇》</w:t>
            </w:r>
          </w:p>
        </w:tc>
        <w:tc>
          <w:tcPr>
            <w:tcW w:w="963" w:type="dxa"/>
            <w:vAlign w:val="center"/>
          </w:tcPr>
          <w:p w:rsidR="00D207B7" w:rsidRDefault="00C9434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eastAsia="楷体"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4.17-4.21</w:t>
            </w:r>
          </w:p>
        </w:tc>
        <w:tc>
          <w:tcPr>
            <w:tcW w:w="6131" w:type="dxa"/>
            <w:vAlign w:val="center"/>
          </w:tcPr>
          <w:p w:rsidR="00D207B7" w:rsidRDefault="00C9434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《与朱元思书》《唐诗五首》</w:t>
            </w:r>
          </w:p>
        </w:tc>
        <w:tc>
          <w:tcPr>
            <w:tcW w:w="963" w:type="dxa"/>
            <w:vAlign w:val="center"/>
          </w:tcPr>
          <w:p w:rsidR="00D207B7" w:rsidRDefault="00C9434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4.23-4.28</w:t>
            </w:r>
          </w:p>
        </w:tc>
        <w:tc>
          <w:tcPr>
            <w:tcW w:w="6131" w:type="dxa"/>
            <w:vAlign w:val="center"/>
          </w:tcPr>
          <w:p w:rsidR="00D207B7" w:rsidRDefault="00C9434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期中复习</w:t>
            </w:r>
          </w:p>
        </w:tc>
        <w:tc>
          <w:tcPr>
            <w:tcW w:w="963" w:type="dxa"/>
            <w:vAlign w:val="center"/>
          </w:tcPr>
          <w:p w:rsidR="00D207B7" w:rsidRDefault="00C9434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5.4-5.6</w:t>
            </w:r>
          </w:p>
        </w:tc>
        <w:tc>
          <w:tcPr>
            <w:tcW w:w="6131" w:type="dxa"/>
            <w:vAlign w:val="center"/>
          </w:tcPr>
          <w:p w:rsidR="00D207B7" w:rsidRDefault="00C9434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《背影》《白杨礼赞》《散文二篇》</w:t>
            </w:r>
          </w:p>
        </w:tc>
        <w:tc>
          <w:tcPr>
            <w:tcW w:w="963" w:type="dxa"/>
            <w:vAlign w:val="center"/>
          </w:tcPr>
          <w:p w:rsidR="00D207B7" w:rsidRDefault="00C9434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5.8-5.12</w:t>
            </w:r>
          </w:p>
        </w:tc>
        <w:tc>
          <w:tcPr>
            <w:tcW w:w="6131" w:type="dxa"/>
            <w:vAlign w:val="center"/>
          </w:tcPr>
          <w:p w:rsidR="00D207B7" w:rsidRDefault="00C9434D" w:rsidP="00C9434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《昆明的雨》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写作</w:t>
            </w:r>
          </w:p>
        </w:tc>
        <w:tc>
          <w:tcPr>
            <w:tcW w:w="963" w:type="dxa"/>
            <w:vAlign w:val="center"/>
          </w:tcPr>
          <w:p w:rsidR="00D207B7" w:rsidRDefault="00C9434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5.15-5.19</w:t>
            </w:r>
          </w:p>
        </w:tc>
        <w:tc>
          <w:tcPr>
            <w:tcW w:w="6131" w:type="dxa"/>
            <w:vAlign w:val="center"/>
          </w:tcPr>
          <w:p w:rsidR="00D207B7" w:rsidRDefault="00C9434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《中国石拱桥》《苏州园林》《人民英雄永垂不朽》</w:t>
            </w:r>
          </w:p>
        </w:tc>
        <w:tc>
          <w:tcPr>
            <w:tcW w:w="963" w:type="dxa"/>
            <w:vAlign w:val="center"/>
          </w:tcPr>
          <w:p w:rsidR="00D207B7" w:rsidRDefault="00C9434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5.22-5.26</w:t>
            </w:r>
          </w:p>
        </w:tc>
        <w:tc>
          <w:tcPr>
            <w:tcW w:w="6131" w:type="dxa"/>
            <w:vAlign w:val="center"/>
          </w:tcPr>
          <w:p w:rsidR="00D207B7" w:rsidRDefault="00C9434D" w:rsidP="00C9434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《蝉》《梦回繁华》</w:t>
            </w:r>
          </w:p>
        </w:tc>
        <w:tc>
          <w:tcPr>
            <w:tcW w:w="963" w:type="dxa"/>
            <w:vAlign w:val="center"/>
          </w:tcPr>
          <w:p w:rsidR="00D207B7" w:rsidRDefault="00C9434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5.29-6.2</w:t>
            </w:r>
          </w:p>
        </w:tc>
        <w:tc>
          <w:tcPr>
            <w:tcW w:w="6131" w:type="dxa"/>
            <w:vAlign w:val="center"/>
          </w:tcPr>
          <w:p w:rsidR="00D207B7" w:rsidRDefault="00C9434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《孟子三章》《愚公移山》</w:t>
            </w:r>
          </w:p>
        </w:tc>
        <w:tc>
          <w:tcPr>
            <w:tcW w:w="963" w:type="dxa"/>
            <w:vAlign w:val="center"/>
          </w:tcPr>
          <w:p w:rsidR="00D207B7" w:rsidRDefault="00C9434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6.5-6.9</w:t>
            </w:r>
          </w:p>
        </w:tc>
        <w:tc>
          <w:tcPr>
            <w:tcW w:w="6131" w:type="dxa"/>
            <w:vAlign w:val="center"/>
          </w:tcPr>
          <w:p w:rsidR="00D207B7" w:rsidRDefault="00B31403" w:rsidP="00C9434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="00C9434D">
              <w:rPr>
                <w:rFonts w:hint="eastAsia"/>
                <w:sz w:val="24"/>
              </w:rPr>
              <w:t>《周亚夫军细柳》《诗词五首》</w:t>
            </w:r>
          </w:p>
        </w:tc>
        <w:tc>
          <w:tcPr>
            <w:tcW w:w="963" w:type="dxa"/>
            <w:vAlign w:val="center"/>
          </w:tcPr>
          <w:p w:rsidR="00D207B7" w:rsidRDefault="00C9434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D207B7">
        <w:trPr>
          <w:trHeight w:val="566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6.12-6.16</w:t>
            </w:r>
          </w:p>
        </w:tc>
        <w:tc>
          <w:tcPr>
            <w:tcW w:w="6131" w:type="dxa"/>
            <w:vAlign w:val="center"/>
          </w:tcPr>
          <w:p w:rsidR="00D207B7" w:rsidRDefault="00C9434D">
            <w:pPr>
              <w:jc w:val="center"/>
              <w:rPr>
                <w:rFonts w:hint="eastAsia"/>
                <w:sz w:val="24"/>
              </w:rPr>
            </w:pPr>
            <w:bookmarkStart w:id="0" w:name="_GoBack"/>
            <w:bookmarkEnd w:id="0"/>
            <w:r>
              <w:rPr>
                <w:rFonts w:hint="eastAsia"/>
                <w:sz w:val="24"/>
              </w:rPr>
              <w:t>作文</w:t>
            </w:r>
          </w:p>
        </w:tc>
        <w:tc>
          <w:tcPr>
            <w:tcW w:w="963" w:type="dxa"/>
            <w:vAlign w:val="center"/>
          </w:tcPr>
          <w:p w:rsidR="00D207B7" w:rsidRDefault="00C9434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D207B7">
        <w:trPr>
          <w:trHeight w:val="573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6.19-6.21</w:t>
            </w:r>
          </w:p>
        </w:tc>
        <w:tc>
          <w:tcPr>
            <w:tcW w:w="6131" w:type="dxa"/>
            <w:vAlign w:val="center"/>
          </w:tcPr>
          <w:p w:rsidR="00D207B7" w:rsidRDefault="00C9434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作文</w:t>
            </w:r>
          </w:p>
        </w:tc>
        <w:tc>
          <w:tcPr>
            <w:tcW w:w="963" w:type="dxa"/>
            <w:vAlign w:val="center"/>
          </w:tcPr>
          <w:p w:rsidR="00D207B7" w:rsidRDefault="00C9434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D207B7">
        <w:trPr>
          <w:trHeight w:val="573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6.25-6.30</w:t>
            </w:r>
          </w:p>
        </w:tc>
        <w:tc>
          <w:tcPr>
            <w:tcW w:w="6131" w:type="dxa"/>
            <w:vAlign w:val="center"/>
          </w:tcPr>
          <w:p w:rsidR="00D207B7" w:rsidRDefault="00C9434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3" w:type="dxa"/>
            <w:vAlign w:val="center"/>
          </w:tcPr>
          <w:p w:rsidR="00D207B7" w:rsidRDefault="00C9434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D207B7">
        <w:trPr>
          <w:trHeight w:val="573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20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7.3-7.7</w:t>
            </w:r>
          </w:p>
        </w:tc>
        <w:tc>
          <w:tcPr>
            <w:tcW w:w="6131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3" w:type="dxa"/>
            <w:vAlign w:val="center"/>
          </w:tcPr>
          <w:p w:rsidR="00D207B7" w:rsidRDefault="00C9434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D207B7">
        <w:trPr>
          <w:trHeight w:val="619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21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7.10-7.14</w:t>
            </w:r>
          </w:p>
        </w:tc>
        <w:tc>
          <w:tcPr>
            <w:tcW w:w="6131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期末考试</w:t>
            </w:r>
          </w:p>
        </w:tc>
        <w:tc>
          <w:tcPr>
            <w:tcW w:w="963" w:type="dxa"/>
            <w:vAlign w:val="center"/>
          </w:tcPr>
          <w:p w:rsidR="00D207B7" w:rsidRDefault="00D207B7">
            <w:pPr>
              <w:jc w:val="center"/>
              <w:rPr>
                <w:rFonts w:hint="eastAsia"/>
                <w:sz w:val="24"/>
              </w:rPr>
            </w:pPr>
          </w:p>
        </w:tc>
      </w:tr>
    </w:tbl>
    <w:p w:rsidR="00D207B7" w:rsidRDefault="00D207B7" w:rsidP="00B31403">
      <w:pPr>
        <w:rPr>
          <w:rFonts w:ascii="仿宋" w:eastAsia="仿宋" w:hAnsi="仿宋" w:cs="仿宋"/>
          <w:sz w:val="24"/>
        </w:rPr>
      </w:pPr>
    </w:p>
    <w:sectPr w:rsidR="00D207B7" w:rsidSect="00D207B7">
      <w:pgSz w:w="11906" w:h="16838"/>
      <w:pgMar w:top="1417" w:right="1417" w:bottom="1417" w:left="1417" w:header="851" w:footer="992" w:gutter="0"/>
      <w:cols w:space="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">
    <w:altName w:val="微软雅黑"/>
    <w:charset w:val="86"/>
    <w:family w:val="modern"/>
    <w:pitch w:val="default"/>
    <w:sig w:usb0="00000000" w:usb1="38CF7CFA" w:usb2="00000016" w:usb3="00000000" w:csb0="00040001" w:csb1="00000000"/>
  </w:font>
  <w:font w:name="仿宋">
    <w:altName w:val="微软雅黑"/>
    <w:charset w:val="86"/>
    <w:family w:val="auto"/>
    <w:pitch w:val="default"/>
    <w:sig w:usb0="00000000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zhiNDQ2MzQ2ZmRjYzk1MWJmMTYyYmY1MjE0NzhkYjUifQ=="/>
  </w:docVars>
  <w:rsids>
    <w:rsidRoot w:val="19885C1F"/>
    <w:rsid w:val="00244865"/>
    <w:rsid w:val="00715228"/>
    <w:rsid w:val="00B31403"/>
    <w:rsid w:val="00BE2635"/>
    <w:rsid w:val="00C9434D"/>
    <w:rsid w:val="00D207B7"/>
    <w:rsid w:val="10D836EB"/>
    <w:rsid w:val="152D0CA8"/>
    <w:rsid w:val="175D41D4"/>
    <w:rsid w:val="19885C1F"/>
    <w:rsid w:val="21AD254D"/>
    <w:rsid w:val="222432A2"/>
    <w:rsid w:val="2BB22DBB"/>
    <w:rsid w:val="2DB57461"/>
    <w:rsid w:val="2FEC2376"/>
    <w:rsid w:val="30705B08"/>
    <w:rsid w:val="34C370C6"/>
    <w:rsid w:val="41E85CCD"/>
    <w:rsid w:val="4ED16A53"/>
    <w:rsid w:val="67C85EEC"/>
    <w:rsid w:val="6B103EF2"/>
    <w:rsid w:val="70456F4D"/>
    <w:rsid w:val="7FA14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07B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D207B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95</Words>
  <Characters>546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5</cp:revision>
  <cp:lastPrinted>2021-03-04T02:50:00Z</cp:lastPrinted>
  <dcterms:created xsi:type="dcterms:W3CDTF">2021-03-04T02:32:00Z</dcterms:created>
  <dcterms:modified xsi:type="dcterms:W3CDTF">2023-02-24T06:27:00Z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2052-11.1.0.12132</vt:lpwstr>
  </property>
  <property fmtid="{D5CDD505-2E9C-101B-9397-08002B2CF9AE}" pid="3" name="ICV">
    <vt:lpwstr>E77417E0758247CC8B46AE113C4B283D</vt:lpwstr>
  </property>
</Properties>
</file>