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教师培训心得体会</w:t>
      </w:r>
    </w:p>
    <w:p>
      <w:pPr>
        <w:jc w:val="center"/>
        <w:rPr>
          <w:rFonts w:hint="default"/>
          <w:lang w:val="en-US" w:eastAsia="zh-CN"/>
        </w:rPr>
      </w:pPr>
      <w:r>
        <w:rPr>
          <w:rFonts w:hint="eastAsia"/>
          <w:lang w:val="en-US" w:eastAsia="zh-CN"/>
        </w:rPr>
        <w:t>兰西县星火一中 邢丹</w:t>
      </w:r>
    </w:p>
    <w:p>
      <w:pPr>
        <w:ind w:firstLine="420" w:firstLineChars="200"/>
        <w:rPr>
          <w:rFonts w:hint="eastAsia"/>
        </w:rPr>
      </w:pPr>
      <w:r>
        <w:rPr>
          <w:rFonts w:hint="eastAsia"/>
        </w:rPr>
        <w:t>我经历了人生中第一次岗前培训，这次培训让我开了眼界，学到了很多东西。让我进一步认识到教师这一职业的特殊性，更加坚定了我搞好教学、科研工作的信心。通过此次培训，我知道做一名教师并不是像人们想象中那样简单，它是一种责任，担任着为国家培育人才的重任。培训让我知道我必须不断丰富和提高自身素质，处理好与同事以及学生们的关系，兢兢业业，刻苦钻研，为教育事业发展贡献自己的一份力量。在培训中，授课教师的精彩讲解、闪光的个人魅力，使我受益匪浅。我了解到要当好一名人名教师是十分重要的，同时也是很困难的。教师并不是只教学生学习知识，还要教会学生做人。特别是新教师，在进入学校后，对于新的环境和工作都必须适应，而这正是一个比较困难的过程。如何与学生交流，如何让学生感受教师的威信，如何管理好一个班级，都是作为新教师的我们需要慢慢适应和努力的。</w:t>
      </w:r>
    </w:p>
    <w:p>
      <w:pPr>
        <w:rPr>
          <w:rFonts w:hint="eastAsia"/>
        </w:rPr>
      </w:pPr>
      <w:r>
        <w:rPr>
          <w:rFonts w:hint="eastAsia"/>
        </w:rPr>
        <w:t>对于刚参加工作的我来说，对于新环境和职业都感觉到很新鲜，面对新的挑战既兴奋又害怕，对于如何做好这份工作、如何适应教师这份职业、得到教师和学生的喜爱成为我工作中的难题。美国心理学家波斯纳曾提出:教师成长=经验+反思。通过培训我了解到新教师不能仅仅满足于书本上的知识，还要总结前辈们的经验，再加上符合自己的特色教学才能让自己有不断上升的空间。通过培训我有以下感想:</w:t>
      </w:r>
    </w:p>
    <w:p>
      <w:pPr>
        <w:rPr>
          <w:rFonts w:hint="eastAsia"/>
        </w:rPr>
      </w:pPr>
      <w:r>
        <w:rPr>
          <w:rFonts w:hint="eastAsia"/>
        </w:rPr>
        <w:t>一、角色转变，提升自我素养</w:t>
      </w:r>
    </w:p>
    <w:p>
      <w:pPr>
        <w:ind w:firstLine="420" w:firstLineChars="200"/>
        <w:rPr>
          <w:rFonts w:hint="eastAsia"/>
        </w:rPr>
      </w:pPr>
      <w:r>
        <w:rPr>
          <w:rFonts w:hint="eastAsia"/>
        </w:rPr>
        <w:t>在生活中的每一个人都有一定的身份和地位并承担一定职责。新教师从学生到老师的转变是一个重大转折。从“我为人生”向“我为人师”转变，必须树立师表意识。除了要学会有“只管读好书”向“如何教好书”转变，有“只管考虑自己”到“要考虑学生”外，还要尽快改变自己过去当学生时的一些不良习惯，以一个称职教师的高标准来严格规范自己的言行举止和穿着打扮，时时刻刻做好榜样作用。作为教师，师德是必备的。以前我们是学生，在学校受到老师的关心，在家受到父母的宠爱，对于如何做好别人的榜样并不在乎，在思想道德方面也没有对我们做出什么苛刻的要求。但是，现在我们作为一位人名教师，我们不但肩负着将科学文化知识传授给下一代的任务，我们还要教会学生如何做人，做一个合格的学生。俗话说:有什么样的家长就有什么样的孩子。同样，有什么样的老师也就会有什么样的学生</w:t>
      </w:r>
      <w:r>
        <w:rPr>
          <w:rFonts w:hint="eastAsia"/>
          <w:lang w:eastAsia="zh-CN"/>
        </w:rPr>
        <w:t>。</w:t>
      </w:r>
      <w:r>
        <w:rPr>
          <w:rFonts w:hint="eastAsia"/>
        </w:rPr>
        <w:t>特别是中学生，教师的言行他们都会模仿。就如我们班的学生，由于语文老师从来都是说普通话，所以我们班的学生无论在哪里遇到老师都是用普通话交流。所以我认为教师的影响对学生是十分重要的，因此良好的师德师风也是我们成为一名合格教师的基础。</w:t>
      </w:r>
    </w:p>
    <w:p>
      <w:pPr>
        <w:rPr>
          <w:rFonts w:hint="eastAsia"/>
        </w:rPr>
      </w:pPr>
      <w:r>
        <w:rPr>
          <w:rFonts w:hint="eastAsia"/>
        </w:rPr>
        <w:t>二、教学技能，提高专业水平</w:t>
      </w:r>
    </w:p>
    <w:p>
      <w:pPr>
        <w:ind w:firstLine="420" w:firstLineChars="200"/>
        <w:rPr>
          <w:rFonts w:hint="eastAsia"/>
        </w:rPr>
      </w:pPr>
      <w:r>
        <w:rPr>
          <w:rFonts w:hint="eastAsia"/>
        </w:rPr>
        <w:t>培训为我即将面临的实际工作提供了许多方法和策略。在培训中，从事教育多年、教学经验丰富的骨干教师根据自己的实际经验给我们介绍了一些当好教师的要点和方法，给我留下了深刻的印象。在谈到教师的发展问题上，几位老师都强调了必须适时调整和更新自身知识、课堂教学;在谈到面对困难怎样克服的问题上，提出了加强教师之间团结合作的方法、多向有经验的教师请教;在教学教法经验方面，通过说课、听课、评课”的指导，让我更加明确上好一堂专业课的标准，适时改进教学方法和策略，以艺术的眼光去对待教学，争取精益求精。在这次培训中，老师所讲述的一些方法，实际上就为我们新老师起到了“扬帆导航”的作用，我觉得包括我在内的所有新老师必须好好地吸收和采纳。</w:t>
      </w:r>
    </w:p>
    <w:p>
      <w:pPr>
        <w:rPr>
          <w:rFonts w:hint="eastAsia"/>
        </w:rPr>
      </w:pPr>
      <w:r>
        <w:rPr>
          <w:rFonts w:hint="eastAsia"/>
        </w:rPr>
        <w:t>三、通过培训，我进一步确定了自己的方向，并且有了日后工作的指南针</w:t>
      </w:r>
    </w:p>
    <w:p>
      <w:pPr>
        <w:rPr>
          <w:rFonts w:hint="eastAsia"/>
        </w:rPr>
      </w:pPr>
      <w:r>
        <w:rPr>
          <w:rFonts w:hint="eastAsia"/>
        </w:rPr>
        <w:t>1.终身学习，不仅要提升自身的专业知识，还要学习更多方面，如教育学、心理学、课程改革理念等等。作为一名中学教师，说的通俗一点就是万精油，无论哪方面的都要懂一些，所以除了上好数学课外，还学要多学一些艺术课程，例如美术、音乐、舞蹈等。</w:t>
      </w:r>
    </w:p>
    <w:p>
      <w:pPr>
        <w:rPr>
          <w:rFonts w:hint="eastAsia"/>
        </w:rPr>
      </w:pPr>
      <w:r>
        <w:rPr>
          <w:rFonts w:hint="eastAsia"/>
        </w:rPr>
        <w:t>2.关心学生，不管学生做了什么，成</w:t>
      </w:r>
      <w:bookmarkStart w:id="0" w:name="_GoBack"/>
      <w:bookmarkEnd w:id="0"/>
      <w:r>
        <w:rPr>
          <w:rFonts w:hint="eastAsia"/>
        </w:rPr>
        <w:t>绩有多差，都不能放弃他们。每个孩子都有他们不同的天性，相信一个好的老师总会感染到他们，学生们也会有所改变的。虽然这是一个漫长的过程，但是必须坚持。</w:t>
      </w:r>
    </w:p>
    <w:p>
      <w:r>
        <w:rPr>
          <w:rFonts w:hint="eastAsia"/>
        </w:rPr>
        <w:t>3.不断反思，要想从工作中不断提高自己的教学水平就少了这个环节;不断的反思、改进。教师职业没有，只有更好。在不断的反思与积累中获得属于自己的经验与方法，并且能将这种方法深化为一种理论，这便是做一名教师的境界了。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jQ2MmQxMGM2ZGE4ZmI0M2MyNWRhYzViZWI4MGMifQ=="/>
  </w:docVars>
  <w:rsids>
    <w:rsidRoot w:val="2A245E2A"/>
    <w:rsid w:val="2A24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2023-09-18T01:10:00Z</dcterms:created>
  <dc:creator>阿丹</dc:creator>
  <cp:lastModifiedBy>阿丹</cp:lastModifiedBy>
  <dcterms:modified xsi:type="dcterms:W3CDTF">2023-09-18T01:37:46Z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5CB98B85CC8743A2A6EA7DD1AFDAB746_11</vt:lpwstr>
  </property>
</Properties>
</file>