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mc:Ignorable="w14 wp14">
  <w:body>
    <w:p>
      <w:pPr>
        <w:pStyle w:val="style0"/>
        <w:ind w:firstLineChars="200"/>
        <w:rPr/>
      </w:pPr>
      <w:bookmarkStart w:id="0" w:name="_GoBack"/>
      <w:bookmarkEnd w:id="0"/>
      <w:r>
        <w:rPr>
          <w:rFonts w:hint="eastAsia"/>
          <w:lang w:eastAsia="zh-CN"/>
        </w:rPr>
        <w:t xml:space="preserve">                      </w:t>
      </w:r>
      <w:r>
        <w:rPr>
          <w:rFonts w:eastAsia="宋体" w:hAnsi="宋体" w:hint="eastAsia"/>
          <w:sz w:val="44"/>
          <w:szCs w:val="44"/>
          <w:lang w:eastAsia="zh-CN"/>
        </w:rPr>
        <w:t>新教师培训心得体会</w:t>
      </w:r>
    </w:p>
    <w:p>
      <w:pPr>
        <w:pStyle w:val="style0"/>
        <w:ind w:firstLineChars="200"/>
        <w:rPr>
          <w:rFonts w:eastAsia="宋体" w:hAnsi="宋体"/>
        </w:rPr>
      </w:pPr>
      <w:r>
        <w:rPr>
          <w:rFonts w:hint="default"/>
          <w:lang w:val="en-US" w:eastAsia="zh-CN"/>
        </w:rPr>
        <w:t xml:space="preserve">                       </w:t>
      </w:r>
      <w:r>
        <w:rPr>
          <w:rFonts w:hint="eastAsia"/>
          <w:lang w:val="en-US" w:eastAsia="zh-CN"/>
        </w:rPr>
        <w:t xml:space="preserve">  </w:t>
      </w:r>
      <w:r>
        <w:rPr>
          <w:rFonts w:eastAsia="宋体" w:hAnsi="宋体" w:hint="eastAsia"/>
          <w:sz w:val="32"/>
          <w:szCs w:val="32"/>
          <w:lang w:val="en-US" w:eastAsia="zh-CN"/>
        </w:rPr>
        <w:t>兰西县北安中学 李嘉雪</w:t>
      </w:r>
    </w:p>
    <w:p>
      <w:pPr>
        <w:pStyle w:val="style0"/>
        <w:ind w:firstLineChars="200"/>
        <w:rPr>
          <w:sz w:val="32"/>
          <w:szCs w:val="32"/>
        </w:rPr>
      </w:pPr>
      <w:r>
        <w:rPr>
          <w:rFonts w:hint="eastAsia"/>
          <w:sz w:val="32"/>
          <w:szCs w:val="32"/>
          <w:lang w:eastAsia="zh-CN"/>
        </w:rPr>
        <w:t>我很荣幸刚走出大学校门，就成功的成为了一名人民教师，但是作为新入职的老师，我对教师这一职业还缺乏全面深刻地认识，而这次兰西县</w:t>
      </w:r>
      <w:r>
        <w:rPr>
          <w:rFonts w:hint="default"/>
          <w:sz w:val="32"/>
          <w:szCs w:val="32"/>
          <w:lang w:val="en-US" w:eastAsia="zh-CN"/>
        </w:rPr>
        <w:t>2023</w:t>
      </w:r>
      <w:r>
        <w:rPr>
          <w:rFonts w:hint="eastAsia"/>
          <w:sz w:val="32"/>
          <w:szCs w:val="32"/>
          <w:lang w:val="en-US" w:eastAsia="zh-CN"/>
        </w:rPr>
        <w:t>年秋季</w:t>
      </w:r>
      <w:r>
        <w:rPr>
          <w:rFonts w:hint="eastAsia"/>
          <w:sz w:val="32"/>
          <w:szCs w:val="32"/>
          <w:lang w:eastAsia="zh-CN"/>
        </w:rPr>
        <w:t>中小学幼儿园新教师培训解了我的燃眉之急，通过和有经验的教师学习，我开始对教师有了一些具体的认识，也给我今后的工作提供了很好的铺垫。</w:t>
      </w:r>
    </w:p>
    <w:p>
      <w:pPr>
        <w:pStyle w:val="style0"/>
        <w:ind w:firstLineChars="200"/>
        <w:rPr>
          <w:rFonts w:hint="eastAsia"/>
          <w:sz w:val="32"/>
          <w:szCs w:val="32"/>
          <w:lang w:eastAsia="zh-CN"/>
        </w:rPr>
      </w:pPr>
      <w:r>
        <w:rPr>
          <w:rFonts w:hint="eastAsia"/>
          <w:sz w:val="32"/>
          <w:szCs w:val="32"/>
          <w:lang w:eastAsia="zh-CN"/>
        </w:rPr>
        <w:t>作为新教师，最大的不足就是在教学、管理上缺乏经验，这次学习培训让我学到了很多东西。尤其是主讲教授提到的“新”时代、“新”课改、“新”教师这三方面，让我对于教师职责有了更深刻的认识。</w:t>
      </w:r>
    </w:p>
    <w:p>
      <w:pPr>
        <w:pStyle w:val="style0"/>
        <w:ind w:firstLineChars="200"/>
        <w:rPr>
          <w:rFonts w:hint="eastAsia"/>
          <w:sz w:val="32"/>
          <w:szCs w:val="32"/>
          <w:lang w:eastAsia="zh-CN"/>
        </w:rPr>
      </w:pPr>
      <w:r>
        <w:rPr>
          <w:rFonts w:hint="eastAsia"/>
          <w:sz w:val="32"/>
          <w:szCs w:val="32"/>
          <w:lang w:eastAsia="zh-CN"/>
        </w:rPr>
        <w:t>新时代的新体现在从政策角度，从技术角度，从需求角度三方面。</w:t>
      </w:r>
    </w:p>
    <w:p>
      <w:pPr>
        <w:pStyle w:val="style0"/>
        <w:ind w:firstLineChars="200"/>
        <w:rPr>
          <w:rFonts w:hint="eastAsia"/>
          <w:sz w:val="32"/>
          <w:szCs w:val="32"/>
          <w:lang w:eastAsia="zh-CN"/>
        </w:rPr>
      </w:pPr>
      <w:r>
        <w:rPr>
          <w:rFonts w:hint="eastAsia"/>
          <w:sz w:val="32"/>
          <w:szCs w:val="32"/>
          <w:lang w:val="en-US" w:eastAsia="zh-CN"/>
        </w:rPr>
        <w:t>从政策角度</w:t>
      </w:r>
      <w:r>
        <w:rPr>
          <w:rFonts w:hint="default"/>
          <w:sz w:val="32"/>
          <w:szCs w:val="32"/>
          <w:lang w:val="en-US" w:eastAsia="zh-CN"/>
        </w:rPr>
        <w:t>:中国教育，正在进入一个从教育大国向教育强国迈进的</w:t>
      </w:r>
      <w:r>
        <w:rPr>
          <w:rFonts w:hint="eastAsia"/>
          <w:sz w:val="32"/>
          <w:szCs w:val="32"/>
          <w:lang w:val="en-US" w:eastAsia="zh-CN"/>
        </w:rPr>
        <w:t>时</w:t>
      </w:r>
      <w:r>
        <w:rPr>
          <w:rFonts w:hint="default"/>
          <w:sz w:val="32"/>
          <w:szCs w:val="32"/>
          <w:lang w:val="en-US" w:eastAsia="zh-CN"/>
        </w:rPr>
        <w:t>代。面向新时代我们必须回答好以什么样的教育振兴民</w:t>
      </w:r>
      <w:r>
        <w:rPr>
          <w:rFonts w:hint="eastAsia"/>
          <w:sz w:val="32"/>
          <w:szCs w:val="32"/>
          <w:lang w:val="en-US" w:eastAsia="zh-CN"/>
        </w:rPr>
        <w:t>族</w:t>
      </w:r>
      <w:r>
        <w:rPr>
          <w:rFonts w:hint="default"/>
          <w:sz w:val="32"/>
          <w:szCs w:val="32"/>
          <w:lang w:val="en-US" w:eastAsia="zh-CN"/>
        </w:rPr>
        <w:t>以什么样的人才担当使命</w:t>
      </w:r>
      <w:r>
        <w:rPr>
          <w:rFonts w:hint="eastAsia"/>
          <w:sz w:val="32"/>
          <w:szCs w:val="32"/>
          <w:lang w:val="en-US" w:eastAsia="zh-CN"/>
        </w:rPr>
        <w:t>。同时</w:t>
      </w:r>
      <w:r>
        <w:rPr>
          <w:rFonts w:hint="default"/>
          <w:sz w:val="32"/>
          <w:szCs w:val="32"/>
          <w:lang w:val="en-US" w:eastAsia="zh-CN"/>
        </w:rPr>
        <w:t>总书记在第二十届中共中央政治局第五次集体学习时强调，教育兴</w:t>
      </w:r>
      <w:r>
        <w:rPr>
          <w:rFonts w:hint="eastAsia"/>
          <w:sz w:val="32"/>
          <w:szCs w:val="32"/>
          <w:lang w:val="en-US" w:eastAsia="zh-CN"/>
        </w:rPr>
        <w:t>则国家兴</w:t>
      </w:r>
      <w:r>
        <w:rPr>
          <w:rFonts w:hint="default"/>
          <w:sz w:val="32"/>
          <w:szCs w:val="32"/>
          <w:lang w:val="en-US" w:eastAsia="zh-CN"/>
        </w:rPr>
        <w:t>，教育强则国家强。建设教育强国，基点在</w:t>
      </w:r>
      <w:r>
        <w:rPr>
          <w:rFonts w:hint="eastAsia"/>
          <w:sz w:val="32"/>
          <w:szCs w:val="32"/>
          <w:lang w:val="en-US" w:eastAsia="zh-CN"/>
        </w:rPr>
        <w:t>基础</w:t>
      </w:r>
      <w:r>
        <w:rPr>
          <w:rFonts w:hint="default"/>
          <w:sz w:val="32"/>
          <w:szCs w:val="32"/>
          <w:lang w:val="en-US" w:eastAsia="zh-CN"/>
        </w:rPr>
        <w:t>教育，从教育大国到教育强国是一个系统性跃升和质变，必须以改革创力。</w:t>
      </w:r>
    </w:p>
    <w:p>
      <w:pPr>
        <w:pStyle w:val="style0"/>
        <w:ind w:firstLineChars="200"/>
        <w:rPr>
          <w:rFonts w:hint="eastAsia"/>
          <w:sz w:val="32"/>
          <w:szCs w:val="32"/>
          <w:lang w:eastAsia="zh-CN"/>
        </w:rPr>
      </w:pPr>
      <w:r>
        <w:rPr>
          <w:rFonts w:hint="eastAsia"/>
          <w:sz w:val="32"/>
          <w:szCs w:val="32"/>
          <w:lang w:val="en-US" w:eastAsia="zh-CN"/>
        </w:rPr>
        <w:t>从技术角度</w:t>
      </w:r>
      <w:r>
        <w:rPr>
          <w:rFonts w:hint="default"/>
          <w:sz w:val="32"/>
          <w:szCs w:val="32"/>
          <w:lang w:val="en-US" w:eastAsia="zh-CN"/>
        </w:rPr>
        <w:t>:</w:t>
      </w:r>
      <w:r>
        <w:rPr>
          <w:rFonts w:hint="eastAsia"/>
          <w:sz w:val="32"/>
          <w:szCs w:val="32"/>
          <w:lang w:val="en-US" w:eastAsia="zh-CN"/>
        </w:rPr>
        <w:t>要思考人工智能所不能取代的教师是什么样的？绝不会是只传授知识的教师，教师要创新教学研究，做一个研究型、专家型教师，教师不能只会一味地教，不会认真思考和总结经验。教育科研能力是在教育实践的基础上，超越教育实践的创新能力。教师要创新教学设计，从总体设计上提高教育创新能力</w:t>
      </w:r>
    </w:p>
    <w:p>
      <w:pPr>
        <w:pStyle w:val="style0"/>
        <w:ind w:firstLineChars="200"/>
        <w:rPr>
          <w:rFonts w:hint="eastAsia"/>
          <w:sz w:val="32"/>
          <w:szCs w:val="32"/>
          <w:lang w:eastAsia="zh-CN"/>
        </w:rPr>
      </w:pPr>
      <w:r>
        <w:rPr>
          <w:rFonts w:hint="eastAsia"/>
          <w:sz w:val="32"/>
          <w:szCs w:val="32"/>
          <w:lang w:eastAsia="zh-CN"/>
        </w:rPr>
        <w:t>从需求角度</w:t>
      </w:r>
      <w:r>
        <w:rPr>
          <w:rFonts w:hint="default"/>
          <w:sz w:val="32"/>
          <w:szCs w:val="32"/>
          <w:lang w:val="en-US" w:eastAsia="zh-CN"/>
        </w:rPr>
        <w:t>:</w:t>
      </w:r>
      <w:r>
        <w:rPr>
          <w:rFonts w:hint="eastAsia"/>
          <w:sz w:val="32"/>
          <w:szCs w:val="32"/>
          <w:lang w:val="en-US" w:eastAsia="zh-CN"/>
        </w:rPr>
        <w:t>要考虑为谁培养人，培养什么样的人？怎样培养人？要培养德智体美全面发展的社会主义建设者和接班人。培养勇于担当民族复兴大任的时代新人。</w:t>
      </w:r>
    </w:p>
    <w:p>
      <w:pPr>
        <w:pStyle w:val="style0"/>
        <w:ind w:firstLineChars="200"/>
        <w:rPr>
          <w:sz w:val="32"/>
          <w:szCs w:val="32"/>
        </w:rPr>
      </w:pPr>
      <w:r>
        <w:rPr>
          <w:rFonts w:hint="eastAsia"/>
          <w:sz w:val="32"/>
          <w:szCs w:val="32"/>
          <w:lang w:eastAsia="zh-CN"/>
        </w:rPr>
        <w:t>新课改的新体现在</w:t>
      </w:r>
      <w:r>
        <w:rPr>
          <w:rFonts w:hint="default"/>
          <w:sz w:val="32"/>
          <w:szCs w:val="32"/>
          <w:lang w:val="en-US" w:eastAsia="zh-CN"/>
        </w:rPr>
        <w:t>:教师是学生学习的促进者</w:t>
      </w:r>
      <w:r>
        <w:rPr>
          <w:rFonts w:hint="eastAsia"/>
          <w:sz w:val="32"/>
          <w:szCs w:val="32"/>
          <w:lang w:val="en-US" w:eastAsia="zh-CN"/>
        </w:rPr>
        <w:t>，</w:t>
      </w:r>
      <w:r>
        <w:rPr>
          <w:rFonts w:hint="default"/>
          <w:sz w:val="32"/>
          <w:szCs w:val="32"/>
          <w:lang w:val="en-US" w:eastAsia="zh-CN"/>
        </w:rPr>
        <w:t>教师是教育教学的研究者,教师是课程的建设者和开发者,教师是社区型的开放教师。以学习者为中心的教学。 教会学生学习,培养学生良好的学习习惯。教学在重视结果的同时更重过程。新课程改革提倡自主、合作、探究的学习方式。</w:t>
      </w:r>
      <w:r>
        <w:rPr>
          <w:rFonts w:hint="eastAsia"/>
          <w:sz w:val="32"/>
          <w:szCs w:val="32"/>
          <w:lang w:val="en-US" w:eastAsia="zh-CN"/>
        </w:rPr>
        <w:t>使学生</w:t>
      </w:r>
      <w:r>
        <w:rPr>
          <w:rFonts w:hint="default"/>
          <w:sz w:val="32"/>
          <w:szCs w:val="32"/>
          <w:lang w:val="en-US" w:eastAsia="zh-CN"/>
        </w:rPr>
        <w:t>具有主动性、问题性、开放性、生成性和创造性。</w:t>
      </w:r>
    </w:p>
    <w:p>
      <w:pPr>
        <w:pStyle w:val="style0"/>
        <w:ind w:firstLineChars="200"/>
        <w:rPr>
          <w:sz w:val="32"/>
          <w:szCs w:val="32"/>
        </w:rPr>
      </w:pPr>
      <w:r>
        <w:rPr>
          <w:rFonts w:hint="eastAsia"/>
          <w:sz w:val="32"/>
          <w:szCs w:val="32"/>
          <w:lang w:val="en-US" w:eastAsia="zh-CN"/>
        </w:rPr>
        <w:t>新教师的新体现在</w:t>
      </w:r>
      <w:r>
        <w:rPr>
          <w:rFonts w:hint="default"/>
          <w:sz w:val="32"/>
          <w:szCs w:val="32"/>
          <w:lang w:val="en-US" w:eastAsia="zh-CN"/>
        </w:rPr>
        <w:t>:</w:t>
      </w:r>
      <w:r>
        <w:rPr>
          <w:rFonts w:hint="eastAsia"/>
          <w:sz w:val="32"/>
          <w:szCs w:val="32"/>
          <w:lang w:val="en-US" w:eastAsia="zh-CN"/>
        </w:rPr>
        <w:t>教师要有扎实学识有文化底蕴又要有人文关怀。要在新思想的引领下，结合新课改进行教育，要敢于承担培养民族接班人的重任！要做一位有情怀的四有老师，首先要爱岗敬业，忠诚于教育事业，志存高远，甘为人梯，从自身的一言一行出发，严格要求，为人师表，在平凡的岗位上做好应该做的事。其次还要关爱学生，做学生的良师益友，关爱学生健康，维护学生权益，最后也是最为关键的是要教书育人，实施素质教育，循循善诱，诲人不倦，因材施教，促进学生全面发展。</w:t>
      </w:r>
    </w:p>
    <w:p>
      <w:pPr>
        <w:pStyle w:val="style0"/>
        <w:ind w:firstLineChars="200"/>
        <w:rPr>
          <w:sz w:val="32"/>
          <w:szCs w:val="32"/>
        </w:rPr>
      </w:pPr>
      <w:r>
        <w:rPr>
          <w:rFonts w:hint="eastAsia"/>
          <w:sz w:val="32"/>
          <w:szCs w:val="32"/>
          <w:lang w:val="en-US" w:eastAsia="zh-CN"/>
        </w:rPr>
        <w:t>新教师在立足责任担当之时，也要做好职业规划。我学习到新教师在教师专业成长要经过五项修炼:</w:t>
      </w:r>
    </w:p>
    <w:p>
      <w:pPr>
        <w:pStyle w:val="style0"/>
        <w:ind w:firstLineChars="200"/>
        <w:rPr>
          <w:sz w:val="32"/>
          <w:szCs w:val="32"/>
        </w:rPr>
      </w:pPr>
      <w:r>
        <w:rPr>
          <w:rFonts w:hint="eastAsia"/>
          <w:sz w:val="32"/>
          <w:szCs w:val="32"/>
          <w:lang w:val="en-US" w:eastAsia="zh-CN"/>
        </w:rPr>
        <w:t>第一项修炼是意愿。"首先要有做教师的意愿，这是教师成长的基础。</w:t>
      </w:r>
    </w:p>
    <w:p>
      <w:pPr>
        <w:pStyle w:val="style0"/>
        <w:ind w:firstLineChars="200"/>
        <w:rPr>
          <w:sz w:val="32"/>
          <w:szCs w:val="32"/>
        </w:rPr>
      </w:pPr>
      <w:r>
        <w:rPr>
          <w:rFonts w:hint="eastAsia"/>
          <w:sz w:val="32"/>
          <w:szCs w:val="32"/>
          <w:lang w:val="en-US" w:eastAsia="zh-CN"/>
        </w:rPr>
        <w:t>第二项修炼是锤炼。教师在教书育人的过程中会遇到很多困难或问题，要不断反思自己的教育行为，锤炼自己的心性。</w:t>
      </w:r>
    </w:p>
    <w:p>
      <w:pPr>
        <w:pStyle w:val="style0"/>
        <w:ind w:firstLineChars="200"/>
        <w:rPr>
          <w:sz w:val="32"/>
          <w:szCs w:val="32"/>
        </w:rPr>
      </w:pPr>
      <w:r>
        <w:rPr>
          <w:rFonts w:hint="eastAsia"/>
          <w:sz w:val="32"/>
          <w:szCs w:val="32"/>
          <w:lang w:val="en-US" w:eastAsia="zh-CN"/>
        </w:rPr>
        <w:t>第三项修炼是学习。教师要通过不断的学习提高教书育人的本领。</w:t>
      </w:r>
    </w:p>
    <w:p>
      <w:pPr>
        <w:pStyle w:val="style0"/>
        <w:ind w:firstLineChars="200"/>
        <w:rPr>
          <w:sz w:val="32"/>
          <w:szCs w:val="32"/>
        </w:rPr>
      </w:pPr>
      <w:r>
        <w:rPr>
          <w:rFonts w:hint="eastAsia"/>
          <w:sz w:val="32"/>
          <w:szCs w:val="32"/>
          <w:lang w:val="en-US" w:eastAsia="zh-CN"/>
        </w:rPr>
        <w:t>第四项修炼是创新。时代在前进，社会在变革，学生是面向未来社会的，人机结合会创造出新的教育模式、学习方式，面对时代变革，教师要转变观念，敢于尝试，勇于创新。</w:t>
      </w:r>
    </w:p>
    <w:p>
      <w:pPr>
        <w:pStyle w:val="style0"/>
        <w:ind w:firstLineChars="200"/>
        <w:rPr>
          <w:sz w:val="32"/>
          <w:szCs w:val="32"/>
        </w:rPr>
      </w:pPr>
      <w:r>
        <w:rPr>
          <w:rFonts w:hint="eastAsia"/>
          <w:sz w:val="32"/>
          <w:szCs w:val="32"/>
          <w:lang w:val="en-US" w:eastAsia="zh-CN"/>
        </w:rPr>
        <w:t>第五项修炼是收获。教师最重要的收获并非物质的回报，而是精神的满足。</w:t>
      </w:r>
    </w:p>
    <w:p>
      <w:pPr>
        <w:pStyle w:val="style0"/>
        <w:ind w:firstLineChars="200"/>
        <w:rPr>
          <w:sz w:val="32"/>
          <w:szCs w:val="32"/>
        </w:rPr>
      </w:pPr>
      <w:r>
        <w:rPr>
          <w:rFonts w:hint="eastAsia"/>
          <w:sz w:val="32"/>
          <w:szCs w:val="32"/>
          <w:lang w:val="en-US" w:eastAsia="zh-CN"/>
        </w:rPr>
        <w:t>在这次培训学习中，我学到了很多做教师的方法和经验，也感受到了职业的幸福责任。新的起点需要新的奋斗，新的奋斗需要旗帜作为引导，这次新教师培训就是一面很好的旗帜，作为一名新教师，职业生涯才刚刚开始，需要学习的东西还很多，在今后的工作中我会不断学习，使自己早日成为一名优秀的人民教师。</w:t>
      </w:r>
    </w:p>
    <w:sectPr>
      <w:pgSz w:w="11906" w:h="16838" w:orient="portrait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altName w:val="Calibri"/>
    <w:panose1 w:val="020f0502020000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000010101"/>
    <w:charset w:val="86"/>
    <w:family w:val="auto"/>
    <w:pitch w:val="variable"/>
    <w:sig w:usb0="00000003" w:usb1="288F0000" w:usb2="00000016" w:usb3="00000000" w:csb0="00040001" w:csb1="00000000"/>
  </w:font>
  <w:font w:name="Arial">
    <w:altName w:val="Arial"/>
    <w:panose1 w:val="020b0604020000020204"/>
    <w:charset w:val="00"/>
    <w:family w:val="swiss"/>
    <w:pitch w:val="variable"/>
    <w:sig w:usb0="E0002AFF" w:usb1="C0007843" w:usb2="00000009" w:usb3="00000000" w:csb0="000001FF" w:csb1="00000000"/>
  </w:font>
  <w:font w:name="Times New Roman">
    <w:altName w:val="Times New Roman"/>
    <w:panose1 w:val="02020603050000020304"/>
    <w:charset w:val="00"/>
    <w:family w:val="roman"/>
    <w:pitch w:val="variable"/>
    <w:sig w:usb0="E0002AFF" w:usb1="C0007841" w:usb2="00000009" w:usb3="00000000" w:csb0="000001FF" w:csb1="00000000"/>
  </w:font>
  <w:font w:name="Cambria">
    <w:altName w:val="Cambria"/>
    <w:panose1 w:val="02040503050000030204"/>
    <w:charset w:val="00"/>
    <w:family w:val="roman"/>
    <w:pitch w:val="variable"/>
    <w:sig w:usb0="E00002FF" w:usb1="400004FF" w:usb2="00000000" w:usb3="00000000" w:csb0="0000019F" w:csb1="00000000"/>
  </w:font>
  <w:font w:name="汉仪粗黑简">
    <w:altName w:val="Times New Roman"/>
    <w:panose1 w:val="02020603050005020304"/>
    <w:charset w:val="00"/>
    <w:family w:val="roman"/>
    <w:pitch w:val="variable"/>
    <w:sig w:usb0="20007A87" w:usb1="80000000" w:usb2="00000008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100"/>
  <w:bordersDoNotSurroundHeader/>
  <w:bordersDoNotSurroundFooter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bidi="ar-SA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Calibri" w:cs="Arial" w:eastAsia="宋体" w:hAnsi="Calibri"/>
        <w:kern w:val="2"/>
        <w:sz w:val="21"/>
        <w:szCs w:val="22"/>
        <w:lang w:val="en-US" w:bidi="ar-SA" w:eastAsia="zh-CN"/>
      </w:rPr>
    </w:rPrDefault>
    <w:pPrDefault>
      <w:pPr>
        <w:widowControl w:val="false"/>
        <w:jc w:val="both"/>
      </w:pPr>
    </w:pPrDefault>
  </w:docDefaults>
  <w:style w:type="paragraph" w:default="1" w:styleId="style0">
    <w:name w:val="Normal"/>
    <w:next w:val="style0"/>
    <w:qFormat/>
    <w:pPr/>
  </w:style>
  <w:style w:type="character" w:default="1" w:styleId="style65">
    <w:name w:val="Default Paragraph Font"/>
    <w:next w:val="style65"/>
    <w:uiPriority w:val="1"/>
  </w:style>
  <w:style w:type="table" w:default="1" w:styleId="style105">
    <w:name w:val="Normal Table"/>
    <w:next w:val="style105"/>
    <w:uiPriority w:val="99"/>
    <w:pPr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numbering" w:default="1" w:styleId="style107">
    <w:name w:val="No List"/>
    <w:next w:val="style107"/>
    <w:uiPriority w:val="99"/>
    <w:p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Words>1411</Words>
  <Characters>1414</Characters>
  <Application>WPS Office</Application>
  <Paragraphs>17</Paragraphs>
  <CharactersWithSpaces>1463</CharactersWithSpaces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2023-09-17T09:35:30Z</dcterms:created>
  <dc:creator>M2003J15SC</dc:creator>
  <lastModifiedBy>M2003J15SC</lastModifiedBy>
  <dcterms:modified xsi:type="dcterms:W3CDTF">2023-09-17T22:56:36Z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32b2214d1f5546269be5e3a6156cfa7c</vt:lpwstr>
  </property>
</Properties>
</file>