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ED5A8" w14:textId="77777777" w:rsidR="00E444E0" w:rsidRDefault="00000000">
      <w:pPr>
        <w:jc w:val="center"/>
        <w:rPr>
          <w:sz w:val="24"/>
        </w:rPr>
      </w:pPr>
      <w:r>
        <w:rPr>
          <w:rFonts w:ascii="黑体" w:eastAsia="黑体" w:hAnsi="黑体" w:cs="黑体" w:hint="eastAsia"/>
          <w:sz w:val="36"/>
          <w:szCs w:val="36"/>
        </w:rPr>
        <w:t>新教师培训心得体会</w:t>
      </w:r>
    </w:p>
    <w:p w14:paraId="5D476A0B" w14:textId="77777777" w:rsidR="00E444E0" w:rsidRDefault="00000000">
      <w:pPr>
        <w:jc w:val="center"/>
        <w:rPr>
          <w:sz w:val="24"/>
        </w:rPr>
      </w:pPr>
      <w:r>
        <w:rPr>
          <w:rFonts w:hint="eastAsia"/>
          <w:sz w:val="32"/>
          <w:szCs w:val="32"/>
        </w:rPr>
        <w:t>曹溪娜</w:t>
      </w:r>
    </w:p>
    <w:p w14:paraId="17BC03F0" w14:textId="77777777" w:rsidR="00E444E0" w:rsidRDefault="00000000">
      <w:pPr>
        <w:jc w:val="left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通过新教师的训，我从中学到了很多，它不仅拓宽我的视野，还丰富了我的实践经验，更让我的思想得到了升华。使我对教育有了更新的认识，更加热衷于教育事业。</w:t>
      </w:r>
    </w:p>
    <w:p w14:paraId="22EFBCCC" w14:textId="77777777" w:rsidR="00E444E0" w:rsidRDefault="00E444E0">
      <w:pPr>
        <w:jc w:val="left"/>
        <w:rPr>
          <w:sz w:val="24"/>
        </w:rPr>
      </w:pPr>
    </w:p>
    <w:p w14:paraId="622A90D6" w14:textId="77777777" w:rsidR="00E444E0" w:rsidRDefault="00000000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一、更新教育观念，提升个人素质。</w:t>
      </w:r>
    </w:p>
    <w:p w14:paraId="16033A76" w14:textId="77777777" w:rsidR="00E444E0" w:rsidRDefault="00E444E0">
      <w:pPr>
        <w:jc w:val="left"/>
        <w:rPr>
          <w:sz w:val="24"/>
        </w:rPr>
      </w:pPr>
    </w:p>
    <w:p w14:paraId="14E676BE" w14:textId="77777777" w:rsidR="00E444E0" w:rsidRDefault="00000000">
      <w:pPr>
        <w:jc w:val="left"/>
        <w:rPr>
          <w:sz w:val="24"/>
        </w:rPr>
      </w:pPr>
      <w:r>
        <w:rPr>
          <w:rFonts w:hint="eastAsia"/>
          <w:sz w:val="24"/>
        </w:rPr>
        <w:t xml:space="preserve">　　当今社会是知识型社会，需要的是具有创新能力的人才。而传统教育培养的大多是应试型人才，他们只懂死知识，却少有创新。这样的人才很难适应当今的社会。因此，新课程改革的核心是：“为了每一个学生的发展”，这就要求学校转变过去的重甄别选拔职能，转向重视学生的发展。对学生要关注个体差异，实行多元化评价指标。注重学习过程，从而实现评价重心的转移。</w:t>
      </w:r>
    </w:p>
    <w:p w14:paraId="68662180" w14:textId="77777777" w:rsidR="00E444E0" w:rsidRDefault="00E444E0">
      <w:pPr>
        <w:jc w:val="left"/>
        <w:rPr>
          <w:sz w:val="24"/>
        </w:rPr>
      </w:pPr>
    </w:p>
    <w:p w14:paraId="31201A78" w14:textId="5EAAB7CD" w:rsidR="00E444E0" w:rsidRDefault="00000000">
      <w:pPr>
        <w:jc w:val="left"/>
        <w:rPr>
          <w:sz w:val="24"/>
        </w:rPr>
      </w:pPr>
      <w:r>
        <w:rPr>
          <w:rFonts w:hint="eastAsia"/>
          <w:sz w:val="24"/>
        </w:rPr>
        <w:t xml:space="preserve">　　然而，面对这场深刻而全方位的新课程改革、日益复杂的学生思想，很多时候仍让我们有些雾里看花，无所适从，我们很需要学习，而此次培训学习，犹如为我们打开了一扇窗，拨云见日，使我们在一次次的感悟中豁然开朗。培训中，每位专家教授的讲座，在言谈之中无不透露着充满哲理的思考，也无时无刻不再提醒我们：为了适应明天的社会，今天的教育必须改，而改革的成败在教师，教师的改变首先在于更新教育理念。通</w:t>
      </w:r>
      <w:r w:rsidR="008B24C8">
        <w:rPr>
          <w:rFonts w:hint="eastAsia"/>
          <w:sz w:val="24"/>
        </w:rPr>
        <w:t>过</w:t>
      </w:r>
      <w:r>
        <w:rPr>
          <w:rFonts w:hint="eastAsia"/>
          <w:sz w:val="24"/>
        </w:rPr>
        <w:t>培训学习，我最大的收获就是真正地认识了新课程改革，认识到这场课改所具有的深远意义。社会在发展，科技在进步，劳动者的素质就必须提高到一个新水平，只有这样，教育才能可持续性地发展。</w:t>
      </w:r>
    </w:p>
    <w:p w14:paraId="37A447CF" w14:textId="77777777" w:rsidR="00E444E0" w:rsidRDefault="00E444E0">
      <w:pPr>
        <w:jc w:val="left"/>
        <w:rPr>
          <w:sz w:val="24"/>
        </w:rPr>
      </w:pPr>
    </w:p>
    <w:p w14:paraId="34639E5A" w14:textId="77777777" w:rsidR="00E444E0" w:rsidRDefault="00000000">
      <w:pPr>
        <w:jc w:val="left"/>
        <w:rPr>
          <w:sz w:val="24"/>
        </w:rPr>
      </w:pPr>
      <w:r>
        <w:rPr>
          <w:rFonts w:hint="eastAsia"/>
          <w:sz w:val="24"/>
        </w:rPr>
        <w:t xml:space="preserve">　　我们教师平时实践的很多，但却缺乏反思提升的意识，每次上完课就算完成了任务，至于课堂的效果也许自己有些想法，但一回办公室就因忙于一些其他事物而不了了之了，久而久之自己的教学没有任何长进，自己还感到很辛苦。其实，教师真的太需要通过反思提升实践智慧了。</w:t>
      </w:r>
    </w:p>
    <w:p w14:paraId="6CBEA77A" w14:textId="77777777" w:rsidR="00E444E0" w:rsidRDefault="00E444E0">
      <w:pPr>
        <w:jc w:val="left"/>
        <w:rPr>
          <w:sz w:val="24"/>
        </w:rPr>
      </w:pPr>
    </w:p>
    <w:p w14:paraId="692BE9C8" w14:textId="77777777" w:rsidR="00E444E0" w:rsidRDefault="00000000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二、践行师德规范，展现人格魅力。</w:t>
      </w:r>
    </w:p>
    <w:p w14:paraId="54B47E3D" w14:textId="77777777" w:rsidR="00E444E0" w:rsidRDefault="00E444E0">
      <w:pPr>
        <w:jc w:val="left"/>
        <w:rPr>
          <w:sz w:val="24"/>
        </w:rPr>
      </w:pPr>
    </w:p>
    <w:p w14:paraId="2B5BC92C" w14:textId="77777777" w:rsidR="00E444E0" w:rsidRDefault="00000000">
      <w:pPr>
        <w:jc w:val="left"/>
        <w:rPr>
          <w:sz w:val="24"/>
        </w:rPr>
      </w:pPr>
      <w:r>
        <w:rPr>
          <w:rFonts w:hint="eastAsia"/>
          <w:sz w:val="24"/>
        </w:rPr>
        <w:t xml:space="preserve">　　新时期，新型师生关系，对教师的职业道德提出了新的要求，而“育人”是师德的终极目标。现实生活中，有许多教师并没有真正理解育人的含义，有的教师在课堂上失去理智，生气发火，这除了伤害了学生的感情以外，别无他用；有的教师在课堂上喋喋不休，侃侃而谈，除了让学生耳根的茧子更厚以外，没有其他功能。我们可以这样尝试一下，当孩子上课走神的时候，提醒他，因为学习毕竟是孩子自己的事，他没做好，希望得到老师的帮助；当课堂秩序混乱的时候，不要对孩子大呼小叫，我们应该就教学对孩子没有吸引力反思自己，及时调整教学方法，把孩子们吸引过来；当孩子没有完成作业的时候，原谅他，帮他找出原因，促使他按时完成，使孩子充分体验完成作业的成功感；当孩子犯了错误时，耐心一点，调查清楚事情的来龙去脉，找出孩子存在的问题，有的放矢地去跟孩子交谈，帮他认识自己的错误，这才能达到我们育人的目的。我们体验到，教师只有在促进学生全面发展上下工夫，当好人师，为学生树立楷模，才能实现真正</w:t>
      </w:r>
      <w:r>
        <w:rPr>
          <w:rFonts w:hint="eastAsia"/>
          <w:sz w:val="24"/>
        </w:rPr>
        <w:lastRenderedPageBreak/>
        <w:t>意义上的“一切为了学生”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。在教育工作中，教师的人格魅力对学生起着潜移默化的作用。而教师的人格魅力来源于什么呢？来自渊博的学识、精彩的课堂，就像郭教授说的教师上课要有激情，幽默生动，教学设计要精巧别致，语言要形象感人、抑扬顿挫、有冲击力、震撼力。在这方面我感触颇深，我的课堂教学做的就不好，上课调动不起学生的积极性，整个课堂非常的死板。我缺乏的正是郭教授讲的这些，作为教师在课堂上注意与学生的交流碰撞，老师不仅要讲授知识，还要启迪学生智慧，展开互动研讨，开发创新思维。学高为师、身正为范，人格是教师的最高学位，“无德何以为师”真是至理名言。</w:t>
      </w:r>
    </w:p>
    <w:p w14:paraId="7B415CBF" w14:textId="77777777" w:rsidR="00E444E0" w:rsidRDefault="00E444E0">
      <w:pPr>
        <w:jc w:val="left"/>
        <w:rPr>
          <w:sz w:val="24"/>
        </w:rPr>
      </w:pPr>
    </w:p>
    <w:p w14:paraId="158FFB55" w14:textId="77777777" w:rsidR="00E444E0" w:rsidRDefault="00000000">
      <w:pPr>
        <w:jc w:val="left"/>
        <w:rPr>
          <w:sz w:val="24"/>
        </w:rPr>
      </w:pPr>
      <w:r>
        <w:rPr>
          <w:rFonts w:hint="eastAsia"/>
          <w:sz w:val="24"/>
        </w:rPr>
        <w:t xml:space="preserve">　　作为教师，我们肩上的担子是沉重的，面对如此重大的革新，我们要做什么？关注未来，放飞希望。首要的是我们要更新观念，要敢于打破传统教学中的条条框框，在教改的路上敢于创新。继而走上务实之路，一切从实际出发，实事求是，讲求实效。弃繁就简，走简单之路，返朴归真。直至把每一个孩子培养“成人”。</w:t>
      </w:r>
    </w:p>
    <w:p w14:paraId="4FA9ADBE" w14:textId="77777777" w:rsidR="00E444E0" w:rsidRDefault="00E444E0">
      <w:pPr>
        <w:jc w:val="left"/>
        <w:rPr>
          <w:sz w:val="24"/>
        </w:rPr>
      </w:pPr>
    </w:p>
    <w:p w14:paraId="3B7B1EE7" w14:textId="77777777" w:rsidR="00E444E0" w:rsidRDefault="00000000">
      <w:pPr>
        <w:jc w:val="left"/>
        <w:rPr>
          <w:sz w:val="24"/>
        </w:rPr>
      </w:pPr>
      <w:r>
        <w:rPr>
          <w:rFonts w:hint="eastAsia"/>
          <w:sz w:val="24"/>
        </w:rPr>
        <w:t xml:space="preserve">　　作为培训对象，在今后的教学中我辈当“五日三省吾身”，在教师专业化成长的道路上，实践反思，开拓创新，努力成就属于自己的一片专业化的教学晴空。在教学专业化成长的道路上，依然有困难有挫折，但热情始终装满行囊，痛并快乐着。</w:t>
      </w:r>
    </w:p>
    <w:p w14:paraId="7D5D4554" w14:textId="77777777" w:rsidR="00E444E0" w:rsidRDefault="00E444E0">
      <w:pPr>
        <w:jc w:val="left"/>
        <w:rPr>
          <w:sz w:val="24"/>
        </w:rPr>
      </w:pPr>
    </w:p>
    <w:sectPr w:rsidR="00E44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4E0"/>
    <w:rsid w:val="008B24C8"/>
    <w:rsid w:val="00E4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6E8BD8"/>
  <w15:docId w15:val="{6F9613EA-99DF-47C5-B400-BF33481E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溪娜 曹</cp:lastModifiedBy>
  <cp:revision>1</cp:revision>
  <dcterms:created xsi:type="dcterms:W3CDTF">2023-09-21T17:02:00Z</dcterms:created>
  <dcterms:modified xsi:type="dcterms:W3CDTF">2023-09-21T04:03:00Z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2052-12.3.1</vt:lpwstr>
  </property>
  <property fmtid="{D5CDD505-2E9C-101B-9397-08002B2CF9AE}" pid="3" name="ICV">
    <vt:lpwstr>E3AF44265C765C9B3D960B65C6439C5B_31</vt:lpwstr>
  </property>
</Properties>
</file>