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黑体" w:hAnsi="黑体" w:eastAsia="黑体" w:cs="黑体"/>
          <w:b/>
          <w:bCs/>
          <w:color w:val="0C0C0C"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color w:val="0C0C0C"/>
          <w:sz w:val="44"/>
          <w:szCs w:val="44"/>
          <w:lang w:eastAsia="zh-CN"/>
        </w:rPr>
        <w:t>平山镇中心幼儿园公开课</w:t>
      </w:r>
      <w:r>
        <w:rPr>
          <w:rFonts w:hint="eastAsia" w:ascii="黑体" w:hAnsi="黑体" w:eastAsia="黑体" w:cs="黑体"/>
          <w:b/>
          <w:bCs/>
          <w:color w:val="0C0C0C"/>
          <w:sz w:val="44"/>
          <w:szCs w:val="44"/>
        </w:rPr>
        <w:t>活动计划</w:t>
      </w:r>
    </w:p>
    <w:p>
      <w:pPr>
        <w:spacing w:line="360" w:lineRule="exact"/>
        <w:ind w:firstLine="960" w:firstLineChars="400"/>
        <w:rPr>
          <w:rFonts w:hint="default" w:ascii="楷体" w:hAnsi="楷体" w:eastAsia="楷体" w:cs="楷体"/>
          <w:color w:val="0C0C0C"/>
          <w:sz w:val="24"/>
          <w:lang w:val="en-US" w:eastAsia="zh-CN"/>
        </w:rPr>
      </w:pPr>
      <w:r>
        <w:rPr>
          <w:rFonts w:hint="eastAsia" w:ascii="楷体" w:hAnsi="楷体" w:eastAsia="楷体" w:cs="楷体"/>
          <w:color w:val="0C0C0C"/>
          <w:sz w:val="24"/>
        </w:rPr>
        <w:t>单  位：</w:t>
      </w:r>
      <w:r>
        <w:rPr>
          <w:rFonts w:hint="eastAsia" w:ascii="楷体" w:hAnsi="楷体" w:eastAsia="楷体" w:cs="楷体"/>
          <w:color w:val="0C0C0C"/>
          <w:sz w:val="24"/>
          <w:lang w:eastAsia="zh-CN"/>
        </w:rPr>
        <w:t>平山镇中心幼儿园</w:t>
      </w:r>
      <w:r>
        <w:rPr>
          <w:rFonts w:hint="eastAsia" w:ascii="楷体" w:hAnsi="楷体" w:eastAsia="楷体" w:cs="楷体"/>
          <w:color w:val="0C0C0C"/>
          <w:sz w:val="24"/>
          <w:lang w:val="en-US" w:eastAsia="zh-CN"/>
        </w:rPr>
        <w:t xml:space="preserve">                    </w:t>
      </w:r>
      <w:r>
        <w:rPr>
          <w:rFonts w:hint="eastAsia" w:ascii="楷体" w:hAnsi="楷体" w:eastAsia="楷体" w:cs="楷体"/>
          <w:color w:val="0C0C0C"/>
          <w:sz w:val="24"/>
        </w:rPr>
        <w:t xml:space="preserve">主管领导： </w:t>
      </w:r>
      <w:r>
        <w:rPr>
          <w:rFonts w:hint="eastAsia" w:ascii="楷体" w:hAnsi="楷体" w:eastAsia="楷体" w:cs="楷体"/>
          <w:color w:val="0C0C0C"/>
          <w:sz w:val="24"/>
          <w:lang w:eastAsia="zh-CN"/>
        </w:rPr>
        <w:t>孙园园</w:t>
      </w:r>
      <w:r>
        <w:rPr>
          <w:rFonts w:hint="eastAsia" w:ascii="楷体" w:hAnsi="楷体" w:eastAsia="楷体" w:cs="楷体"/>
          <w:color w:val="0C0C0C"/>
          <w:sz w:val="24"/>
          <w:lang w:val="en-US" w:eastAsia="zh-CN"/>
        </w:rPr>
        <w:t xml:space="preserve">                </w:t>
      </w:r>
      <w:r>
        <w:rPr>
          <w:rFonts w:hint="eastAsia" w:ascii="楷体" w:hAnsi="楷体" w:eastAsia="楷体" w:cs="楷体"/>
          <w:color w:val="0C0C0C"/>
          <w:sz w:val="24"/>
        </w:rPr>
        <w:t>联系方式：</w:t>
      </w:r>
      <w:r>
        <w:rPr>
          <w:rFonts w:hint="eastAsia" w:ascii="楷体" w:hAnsi="楷体" w:eastAsia="楷体" w:cs="楷体"/>
          <w:color w:val="0C0C0C"/>
          <w:sz w:val="24"/>
          <w:lang w:eastAsia="zh-CN"/>
        </w:rPr>
        <w:t>14745821666</w:t>
      </w:r>
    </w:p>
    <w:tbl>
      <w:tblPr>
        <w:tblStyle w:val="3"/>
        <w:tblW w:w="143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833"/>
        <w:gridCol w:w="880"/>
        <w:gridCol w:w="1360"/>
        <w:gridCol w:w="2602"/>
        <w:gridCol w:w="1486"/>
        <w:gridCol w:w="1713"/>
        <w:gridCol w:w="46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83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0C0C0C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C0C0C"/>
                <w:sz w:val="24"/>
                <w:szCs w:val="24"/>
                <w:lang w:eastAsia="zh-CN"/>
              </w:rPr>
              <w:t>时间</w:t>
            </w:r>
          </w:p>
        </w:tc>
        <w:tc>
          <w:tcPr>
            <w:tcW w:w="83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C0C0C"/>
                <w:sz w:val="24"/>
                <w:szCs w:val="24"/>
              </w:rPr>
              <w:t>学 科</w:t>
            </w:r>
          </w:p>
        </w:tc>
        <w:tc>
          <w:tcPr>
            <w:tcW w:w="88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C0C0C"/>
                <w:sz w:val="24"/>
                <w:szCs w:val="24"/>
              </w:rPr>
              <w:t>年 级</w:t>
            </w:r>
          </w:p>
        </w:tc>
        <w:tc>
          <w:tcPr>
            <w:tcW w:w="136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C0C0C"/>
                <w:sz w:val="24"/>
                <w:szCs w:val="24"/>
              </w:rPr>
              <w:t>研究主题</w:t>
            </w:r>
          </w:p>
        </w:tc>
        <w:tc>
          <w:tcPr>
            <w:tcW w:w="260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0C0C0C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C0C0C"/>
                <w:sz w:val="24"/>
                <w:szCs w:val="24"/>
              </w:rPr>
              <w:t>主要内容</w:t>
            </w:r>
            <w:r>
              <w:rPr>
                <w:rFonts w:hint="eastAsia" w:ascii="宋体" w:hAnsi="宋体" w:eastAsia="宋体" w:cs="宋体"/>
                <w:b/>
                <w:bCs/>
                <w:color w:val="0C0C0C"/>
                <w:sz w:val="24"/>
                <w:szCs w:val="24"/>
                <w:lang w:eastAsia="zh-CN"/>
              </w:rPr>
              <w:t>（简述）</w:t>
            </w:r>
          </w:p>
        </w:tc>
        <w:tc>
          <w:tcPr>
            <w:tcW w:w="148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C0C0C"/>
                <w:sz w:val="24"/>
                <w:szCs w:val="24"/>
              </w:rPr>
              <w:t>基本形式</w:t>
            </w:r>
          </w:p>
        </w:tc>
        <w:tc>
          <w:tcPr>
            <w:tcW w:w="171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C0C0C"/>
                <w:sz w:val="24"/>
                <w:szCs w:val="24"/>
              </w:rPr>
              <w:t>主研人</w:t>
            </w:r>
          </w:p>
        </w:tc>
        <w:tc>
          <w:tcPr>
            <w:tcW w:w="464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C0C0C"/>
                <w:sz w:val="24"/>
                <w:szCs w:val="24"/>
              </w:rPr>
              <w:t>参研人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83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日</w:t>
            </w:r>
          </w:p>
        </w:tc>
        <w:tc>
          <w:tcPr>
            <w:tcW w:w="833" w:type="dxa"/>
            <w:vAlign w:val="center"/>
          </w:tcPr>
          <w:p>
            <w:pPr>
              <w:spacing w:line="360" w:lineRule="exact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科学</w:t>
            </w:r>
          </w:p>
        </w:tc>
        <w:tc>
          <w:tcPr>
            <w:tcW w:w="88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大班</w:t>
            </w:r>
          </w:p>
        </w:tc>
        <w:tc>
          <w:tcPr>
            <w:tcW w:w="1360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优化教学设计</w:t>
            </w:r>
          </w:p>
        </w:tc>
        <w:tc>
          <w:tcPr>
            <w:tcW w:w="2602" w:type="dxa"/>
            <w:vAlign w:val="center"/>
          </w:tcPr>
          <w:p>
            <w:pPr>
              <w:spacing w:line="360" w:lineRule="exact"/>
              <w:ind w:firstLine="240" w:firstLineChars="10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有趣的溶解</w:t>
            </w:r>
          </w:p>
        </w:tc>
        <w:tc>
          <w:tcPr>
            <w:tcW w:w="148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C0C0C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听课议课</w:t>
            </w:r>
          </w:p>
        </w:tc>
        <w:tc>
          <w:tcPr>
            <w:tcW w:w="1713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张雪</w:t>
            </w:r>
          </w:p>
        </w:tc>
        <w:tc>
          <w:tcPr>
            <w:tcW w:w="464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C0C0C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C0C0C"/>
                <w:sz w:val="24"/>
                <w:szCs w:val="24"/>
                <w:lang w:eastAsia="zh-CN"/>
              </w:rPr>
              <w:t>全体教师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83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日</w:t>
            </w:r>
          </w:p>
        </w:tc>
        <w:tc>
          <w:tcPr>
            <w:tcW w:w="833" w:type="dxa"/>
            <w:vAlign w:val="center"/>
          </w:tcPr>
          <w:p>
            <w:pPr>
              <w:spacing w:line="360" w:lineRule="exact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艺术</w:t>
            </w:r>
          </w:p>
        </w:tc>
        <w:tc>
          <w:tcPr>
            <w:tcW w:w="88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大班</w:t>
            </w:r>
          </w:p>
        </w:tc>
        <w:tc>
          <w:tcPr>
            <w:tcW w:w="136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优化课堂教学</w:t>
            </w:r>
          </w:p>
        </w:tc>
        <w:tc>
          <w:tcPr>
            <w:tcW w:w="2602" w:type="dxa"/>
            <w:vAlign w:val="center"/>
          </w:tcPr>
          <w:p>
            <w:pPr>
              <w:spacing w:line="360" w:lineRule="exact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会变的圆</w:t>
            </w:r>
          </w:p>
        </w:tc>
        <w:tc>
          <w:tcPr>
            <w:tcW w:w="1486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听课议课</w:t>
            </w:r>
          </w:p>
        </w:tc>
        <w:tc>
          <w:tcPr>
            <w:tcW w:w="1713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刘艳秋</w:t>
            </w:r>
          </w:p>
        </w:tc>
        <w:tc>
          <w:tcPr>
            <w:tcW w:w="4641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宋体" w:hAnsi="宋体" w:eastAsia="宋体" w:cs="宋体"/>
                <w:color w:val="0C0C0C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C0C0C"/>
                <w:sz w:val="24"/>
                <w:szCs w:val="24"/>
                <w:lang w:eastAsia="zh-CN"/>
              </w:rPr>
              <w:t>全体教师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83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0.19</w:t>
            </w:r>
          </w:p>
        </w:tc>
        <w:tc>
          <w:tcPr>
            <w:tcW w:w="833" w:type="dxa"/>
            <w:vAlign w:val="center"/>
          </w:tcPr>
          <w:p>
            <w:pPr>
              <w:spacing w:line="360" w:lineRule="exact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阅读</w:t>
            </w:r>
          </w:p>
        </w:tc>
        <w:tc>
          <w:tcPr>
            <w:tcW w:w="88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小班</w:t>
            </w:r>
          </w:p>
        </w:tc>
        <w:tc>
          <w:tcPr>
            <w:tcW w:w="136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优化课堂教学</w:t>
            </w:r>
          </w:p>
        </w:tc>
        <w:tc>
          <w:tcPr>
            <w:tcW w:w="260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等汽车</w:t>
            </w:r>
          </w:p>
        </w:tc>
        <w:tc>
          <w:tcPr>
            <w:tcW w:w="148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听课议课</w:t>
            </w:r>
          </w:p>
        </w:tc>
        <w:tc>
          <w:tcPr>
            <w:tcW w:w="1713" w:type="dxa"/>
            <w:vAlign w:val="center"/>
          </w:tcPr>
          <w:p>
            <w:pPr>
              <w:spacing w:line="360" w:lineRule="exact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初禹彤</w:t>
            </w:r>
          </w:p>
        </w:tc>
        <w:tc>
          <w:tcPr>
            <w:tcW w:w="4641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宋体" w:hAnsi="宋体" w:eastAsia="宋体" w:cs="宋体"/>
                <w:color w:val="0C0C0C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0C0C0C"/>
                <w:sz w:val="24"/>
                <w:szCs w:val="24"/>
                <w:lang w:eastAsia="zh-CN"/>
              </w:rPr>
              <w:t>全体教师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83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0.26</w:t>
            </w:r>
          </w:p>
        </w:tc>
        <w:tc>
          <w:tcPr>
            <w:tcW w:w="833" w:type="dxa"/>
            <w:vAlign w:val="center"/>
          </w:tcPr>
          <w:p>
            <w:pPr>
              <w:spacing w:line="360" w:lineRule="exact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艺术</w:t>
            </w:r>
          </w:p>
        </w:tc>
        <w:tc>
          <w:tcPr>
            <w:tcW w:w="88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小班</w:t>
            </w:r>
          </w:p>
        </w:tc>
        <w:tc>
          <w:tcPr>
            <w:tcW w:w="136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优化教学设计</w:t>
            </w:r>
          </w:p>
        </w:tc>
        <w:tc>
          <w:tcPr>
            <w:tcW w:w="2602" w:type="dxa"/>
            <w:vAlign w:val="center"/>
          </w:tcPr>
          <w:p>
            <w:pPr>
              <w:spacing w:line="360" w:lineRule="exact"/>
              <w:ind w:firstLine="240" w:firstLineChars="10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做蛋糕</w:t>
            </w:r>
          </w:p>
        </w:tc>
        <w:tc>
          <w:tcPr>
            <w:tcW w:w="148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听课议课</w:t>
            </w:r>
          </w:p>
        </w:tc>
        <w:tc>
          <w:tcPr>
            <w:tcW w:w="1713" w:type="dxa"/>
            <w:vAlign w:val="center"/>
          </w:tcPr>
          <w:p>
            <w:pPr>
              <w:spacing w:line="360" w:lineRule="exact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韩迎</w:t>
            </w:r>
          </w:p>
        </w:tc>
        <w:tc>
          <w:tcPr>
            <w:tcW w:w="4641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宋体" w:hAnsi="宋体" w:eastAsia="宋体" w:cs="宋体"/>
                <w:color w:val="0C0C0C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C0C0C"/>
                <w:sz w:val="24"/>
                <w:szCs w:val="24"/>
                <w:lang w:eastAsia="zh-CN"/>
              </w:rPr>
              <w:t>全体教师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83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11.9</w:t>
            </w:r>
          </w:p>
        </w:tc>
        <w:tc>
          <w:tcPr>
            <w:tcW w:w="833" w:type="dxa"/>
            <w:vAlign w:val="center"/>
          </w:tcPr>
          <w:p>
            <w:pPr>
              <w:spacing w:line="360" w:lineRule="exact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科学</w:t>
            </w:r>
          </w:p>
        </w:tc>
        <w:tc>
          <w:tcPr>
            <w:tcW w:w="88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中班</w:t>
            </w:r>
          </w:p>
        </w:tc>
        <w:tc>
          <w:tcPr>
            <w:tcW w:w="136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优化教学设计</w:t>
            </w:r>
          </w:p>
        </w:tc>
        <w:tc>
          <w:tcPr>
            <w:tcW w:w="2602" w:type="dxa"/>
            <w:vAlign w:val="center"/>
          </w:tcPr>
          <w:p>
            <w:pPr>
              <w:spacing w:line="360" w:lineRule="exact"/>
              <w:ind w:firstLine="210" w:firstLineChars="10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认识序数</w:t>
            </w:r>
          </w:p>
        </w:tc>
        <w:tc>
          <w:tcPr>
            <w:tcW w:w="148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听课议课</w:t>
            </w:r>
          </w:p>
        </w:tc>
        <w:tc>
          <w:tcPr>
            <w:tcW w:w="171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苏闪闪</w:t>
            </w:r>
          </w:p>
        </w:tc>
        <w:tc>
          <w:tcPr>
            <w:tcW w:w="464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C0C0C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C0C0C"/>
                <w:sz w:val="24"/>
                <w:szCs w:val="24"/>
                <w:lang w:eastAsia="zh-CN"/>
              </w:rPr>
              <w:t>全体教师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83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11.17</w:t>
            </w:r>
          </w:p>
        </w:tc>
        <w:tc>
          <w:tcPr>
            <w:tcW w:w="83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科学实验</w:t>
            </w:r>
          </w:p>
        </w:tc>
        <w:tc>
          <w:tcPr>
            <w:tcW w:w="88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中班</w:t>
            </w:r>
          </w:p>
        </w:tc>
        <w:tc>
          <w:tcPr>
            <w:tcW w:w="136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优化教学设计</w:t>
            </w:r>
          </w:p>
        </w:tc>
        <w:tc>
          <w:tcPr>
            <w:tcW w:w="2602" w:type="dxa"/>
            <w:vAlign w:val="center"/>
          </w:tcPr>
          <w:p>
            <w:pPr>
              <w:spacing w:line="360" w:lineRule="exact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小鱼快逃</w:t>
            </w:r>
          </w:p>
        </w:tc>
        <w:tc>
          <w:tcPr>
            <w:tcW w:w="148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听课议课</w:t>
            </w:r>
          </w:p>
        </w:tc>
        <w:tc>
          <w:tcPr>
            <w:tcW w:w="171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白茹</w:t>
            </w:r>
          </w:p>
        </w:tc>
        <w:tc>
          <w:tcPr>
            <w:tcW w:w="464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C0C0C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C0C0C"/>
                <w:sz w:val="24"/>
                <w:szCs w:val="24"/>
                <w:lang w:eastAsia="zh-CN"/>
              </w:rPr>
              <w:t>全体教师</w:t>
            </w:r>
          </w:p>
        </w:tc>
      </w:tr>
    </w:tbl>
    <w:p>
      <w:pPr>
        <w:spacing w:line="360" w:lineRule="exact"/>
      </w:pPr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hMGVhZjAzYTFjMDFhMjFmMzgxMzAxNjFiNDA5OTcifQ=="/>
  </w:docVars>
  <w:rsids>
    <w:rsidRoot w:val="00000000"/>
    <w:rsid w:val="1B1F27C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235</Words>
  <Characters>253</Characters>
  <Lines>0</Lines>
  <Paragraphs>84</Paragraphs>
  <TotalTime>6</TotalTime>
  <ScaleCrop>false</ScaleCrop>
  <LinksUpToDate>false</LinksUpToDate>
  <CharactersWithSpaces>294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2021-08-25T10:00:00Z</dcterms:created>
  <dc:creator>Administrator</dc:creator>
  <cp:lastModifiedBy>张张张张</cp:lastModifiedBy>
  <cp:lastPrinted>2023-09-25T07:49:14Z</cp:lastPrinted>
  <dcterms:modified xsi:type="dcterms:W3CDTF">2023-09-25T07:49:25Z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F2D5CCE87F1541A5B0E46206CF9C48A9_13</vt:lpwstr>
  </property>
</Properties>
</file>