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47EFF" w:rsidP="001F187A">
      <w:pPr>
        <w:spacing w:line="220" w:lineRule="atLeast"/>
        <w:jc w:val="center"/>
        <w:rPr>
          <w:sz w:val="36"/>
          <w:szCs w:val="36"/>
        </w:rPr>
      </w:pPr>
      <w:r w:rsidRPr="001F187A">
        <w:rPr>
          <w:sz w:val="36"/>
          <w:szCs w:val="36"/>
        </w:rPr>
        <w:t>周进度表</w:t>
      </w:r>
    </w:p>
    <w:p w:rsidR="001F187A" w:rsidRPr="001F187A" w:rsidRDefault="001F187A" w:rsidP="001F187A">
      <w:pPr>
        <w:spacing w:line="220" w:lineRule="atLeast"/>
        <w:rPr>
          <w:sz w:val="30"/>
          <w:szCs w:val="30"/>
        </w:rPr>
      </w:pPr>
      <w:r w:rsidRPr="001F187A">
        <w:rPr>
          <w:rFonts w:hint="eastAsia"/>
          <w:sz w:val="30"/>
          <w:szCs w:val="30"/>
        </w:rPr>
        <w:t>单位：康荣中心幼儿园</w:t>
      </w:r>
    </w:p>
    <w:tbl>
      <w:tblPr>
        <w:tblStyle w:val="a3"/>
        <w:tblW w:w="10000" w:type="dxa"/>
        <w:tblLook w:val="04A0"/>
      </w:tblPr>
      <w:tblGrid>
        <w:gridCol w:w="1337"/>
        <w:gridCol w:w="1969"/>
        <w:gridCol w:w="1337"/>
        <w:gridCol w:w="1002"/>
        <w:gridCol w:w="3353"/>
        <w:gridCol w:w="1002"/>
      </w:tblGrid>
      <w:tr w:rsidR="001F187A" w:rsidTr="00EC287C">
        <w:trPr>
          <w:trHeight w:val="334"/>
        </w:trPr>
        <w:tc>
          <w:tcPr>
            <w:tcW w:w="0" w:type="auto"/>
            <w:gridSpan w:val="6"/>
          </w:tcPr>
          <w:p w:rsidR="001F187A" w:rsidRPr="001F187A" w:rsidRDefault="001F187A" w:rsidP="001F187A">
            <w:pPr>
              <w:spacing w:line="220" w:lineRule="atLeast"/>
              <w:jc w:val="center"/>
              <w:rPr>
                <w:sz w:val="32"/>
                <w:szCs w:val="32"/>
              </w:rPr>
            </w:pPr>
            <w:r w:rsidRPr="001F187A">
              <w:rPr>
                <w:sz w:val="32"/>
                <w:szCs w:val="32"/>
              </w:rPr>
              <w:t>周进度表</w:t>
            </w:r>
          </w:p>
        </w:tc>
      </w:tr>
      <w:tr w:rsidR="00447EFF" w:rsidTr="00EC287C">
        <w:trPr>
          <w:trHeight w:val="464"/>
        </w:trPr>
        <w:tc>
          <w:tcPr>
            <w:tcW w:w="0" w:type="auto"/>
            <w:vAlign w:val="center"/>
          </w:tcPr>
          <w:p w:rsidR="00447EFF" w:rsidRDefault="00447EFF" w:rsidP="00EC287C">
            <w:pPr>
              <w:spacing w:line="220" w:lineRule="atLeast"/>
              <w:jc w:val="center"/>
            </w:pPr>
            <w:r>
              <w:t>周数</w:t>
            </w:r>
          </w:p>
        </w:tc>
        <w:tc>
          <w:tcPr>
            <w:tcW w:w="0" w:type="auto"/>
            <w:vAlign w:val="center"/>
          </w:tcPr>
          <w:p w:rsidR="00447EFF" w:rsidRDefault="00447EFF" w:rsidP="00EC287C">
            <w:pPr>
              <w:spacing w:line="220" w:lineRule="atLeast"/>
              <w:jc w:val="center"/>
            </w:pPr>
            <w:r>
              <w:t>日期</w:t>
            </w:r>
          </w:p>
        </w:tc>
        <w:tc>
          <w:tcPr>
            <w:tcW w:w="0" w:type="auto"/>
            <w:vAlign w:val="center"/>
          </w:tcPr>
          <w:p w:rsidR="00447EFF" w:rsidRDefault="00447EFF" w:rsidP="00EC287C">
            <w:pPr>
              <w:spacing w:line="220" w:lineRule="atLeast"/>
              <w:jc w:val="center"/>
            </w:pPr>
            <w:r>
              <w:t>姓名</w:t>
            </w:r>
          </w:p>
        </w:tc>
        <w:tc>
          <w:tcPr>
            <w:tcW w:w="0" w:type="auto"/>
            <w:vAlign w:val="center"/>
          </w:tcPr>
          <w:p w:rsidR="00447EFF" w:rsidRDefault="00447EFF" w:rsidP="00EC287C">
            <w:pPr>
              <w:spacing w:line="220" w:lineRule="atLeast"/>
              <w:jc w:val="center"/>
            </w:pPr>
            <w:r>
              <w:t>领域</w:t>
            </w:r>
          </w:p>
        </w:tc>
        <w:tc>
          <w:tcPr>
            <w:tcW w:w="0" w:type="auto"/>
            <w:vAlign w:val="center"/>
          </w:tcPr>
          <w:p w:rsidR="00447EFF" w:rsidRDefault="00447EFF" w:rsidP="00EC287C">
            <w:pPr>
              <w:spacing w:line="220" w:lineRule="atLeast"/>
              <w:jc w:val="center"/>
            </w:pPr>
            <w:r>
              <w:t>课题</w:t>
            </w:r>
          </w:p>
        </w:tc>
        <w:tc>
          <w:tcPr>
            <w:tcW w:w="0" w:type="auto"/>
            <w:vAlign w:val="center"/>
          </w:tcPr>
          <w:p w:rsidR="00447EFF" w:rsidRDefault="00447EFF" w:rsidP="00EC287C">
            <w:pPr>
              <w:spacing w:line="220" w:lineRule="atLeast"/>
              <w:jc w:val="center"/>
            </w:pPr>
            <w:r>
              <w:t>备注</w:t>
            </w:r>
          </w:p>
        </w:tc>
      </w:tr>
      <w:tr w:rsidR="001F187A" w:rsidTr="00EC287C">
        <w:trPr>
          <w:trHeight w:val="464"/>
        </w:trPr>
        <w:tc>
          <w:tcPr>
            <w:tcW w:w="0" w:type="auto"/>
            <w:vMerge w:val="restart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第一周</w:t>
            </w: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刘欲博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社会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《首都北京》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李亚东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社会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《镜子里的我》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27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许景利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社会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《有趣的萝卜》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9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丛大鹏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社会</w:t>
            </w:r>
          </w:p>
        </w:tc>
        <w:tc>
          <w:tcPr>
            <w:tcW w:w="0" w:type="auto"/>
          </w:tcPr>
          <w:p w:rsidR="001F187A" w:rsidRDefault="00D72BA2" w:rsidP="00D31D50">
            <w:pPr>
              <w:spacing w:line="220" w:lineRule="atLeast"/>
            </w:pPr>
            <w:bookmarkStart w:id="0" w:name="_GoBack"/>
            <w:bookmarkEnd w:id="0"/>
            <w:r>
              <w:t>《保护大地妈妈》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8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李</w:t>
            </w:r>
            <w:r>
              <w:rPr>
                <w:rFonts w:hint="eastAsia"/>
              </w:rPr>
              <w:t xml:space="preserve">   </w:t>
            </w:r>
            <w:r>
              <w:t>野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社会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《做果汁》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 w:val="restart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第二周</w:t>
            </w: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9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秦敬怡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语言</w:t>
            </w:r>
          </w:p>
        </w:tc>
        <w:tc>
          <w:tcPr>
            <w:tcW w:w="0" w:type="auto"/>
          </w:tcPr>
          <w:p w:rsidR="001F187A" w:rsidRDefault="00D972E9" w:rsidP="00D31D50">
            <w:pPr>
              <w:spacing w:line="220" w:lineRule="atLeast"/>
            </w:pPr>
            <w:r>
              <w:t>《穿鞋真有趣》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马旭红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语言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《魔法变变变》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李雪红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语言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《鳄鱼先生》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12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李倩倩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语言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《我们是好朋友》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月</w:t>
            </w:r>
            <w:r w:rsidR="001F187A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郭海庆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语言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《秋叶》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 w:val="restart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第三周</w:t>
            </w: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23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冯丹丹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健康</w:t>
            </w:r>
          </w:p>
        </w:tc>
        <w:tc>
          <w:tcPr>
            <w:tcW w:w="0" w:type="auto"/>
          </w:tcPr>
          <w:p w:rsidR="001F187A" w:rsidRDefault="00D972E9" w:rsidP="00D31D50">
            <w:pPr>
              <w:spacing w:line="220" w:lineRule="atLeast"/>
            </w:pPr>
            <w:r>
              <w:t>《爱护水资源》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李士凯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健康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《成长的脚印》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毕佳慧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健康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《肚皮上的洞洞》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张立云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健康</w:t>
            </w:r>
          </w:p>
        </w:tc>
        <w:tc>
          <w:tcPr>
            <w:tcW w:w="0" w:type="auto"/>
          </w:tcPr>
          <w:p w:rsidR="001F187A" w:rsidRDefault="00DB3707" w:rsidP="00D31D50">
            <w:pPr>
              <w:spacing w:line="220" w:lineRule="atLeast"/>
            </w:pPr>
            <w:r>
              <w:t>《珍惜粮食</w:t>
            </w:r>
            <w:r w:rsidR="00FC100E">
              <w:t>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 w:val="restart"/>
            <w:vAlign w:val="center"/>
          </w:tcPr>
          <w:p w:rsidR="001F187A" w:rsidRDefault="000D01DB" w:rsidP="00EC287C">
            <w:pPr>
              <w:jc w:val="center"/>
            </w:pPr>
            <w:r>
              <w:t>第四周</w:t>
            </w: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27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董建华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健康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《过桥摘水果》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0D01DB">
            <w:pPr>
              <w:spacing w:line="220" w:lineRule="atLeast"/>
              <w:jc w:val="center"/>
            </w:pP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3</w:t>
            </w:r>
            <w:r w:rsidR="000D01DB">
              <w:rPr>
                <w:rFonts w:hint="eastAsia"/>
              </w:rPr>
              <w:t>0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袁</w:t>
            </w:r>
            <w:r>
              <w:rPr>
                <w:rFonts w:hint="eastAsia"/>
              </w:rPr>
              <w:t xml:space="preserve">   </w:t>
            </w:r>
            <w:r>
              <w:t>丽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艺术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《蔬菜印画》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姜旖宁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艺术</w:t>
            </w:r>
          </w:p>
        </w:tc>
        <w:tc>
          <w:tcPr>
            <w:tcW w:w="0" w:type="auto"/>
          </w:tcPr>
          <w:p w:rsidR="001F187A" w:rsidRDefault="00D72BA2" w:rsidP="00D31D50">
            <w:pPr>
              <w:spacing w:line="220" w:lineRule="atLeast"/>
            </w:pPr>
            <w:r>
              <w:t>《点亮小灯泡》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崔海波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艺术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《颜色歌》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3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左佳美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艺术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《一样高的我》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 w:val="restart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第五周</w:t>
            </w: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6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刘允鑫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科学</w:t>
            </w:r>
          </w:p>
        </w:tc>
        <w:tc>
          <w:tcPr>
            <w:tcW w:w="0" w:type="auto"/>
          </w:tcPr>
          <w:p w:rsidR="001F187A" w:rsidRDefault="00D72BA2" w:rsidP="00D31D50">
            <w:pPr>
              <w:spacing w:line="220" w:lineRule="atLeast"/>
            </w:pPr>
            <w:r>
              <w:t>《有魔法的一分钟》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8E67BE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7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戴有兰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科学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《好听的声音》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8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张晓红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科学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《嘟嘟的旅行画册》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45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9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车延平</w:t>
            </w:r>
          </w:p>
        </w:tc>
        <w:tc>
          <w:tcPr>
            <w:tcW w:w="0" w:type="auto"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  <w:r>
              <w:t>科学</w:t>
            </w:r>
          </w:p>
        </w:tc>
        <w:tc>
          <w:tcPr>
            <w:tcW w:w="0" w:type="auto"/>
          </w:tcPr>
          <w:p w:rsidR="001F187A" w:rsidRDefault="00FC100E" w:rsidP="00D31D50">
            <w:pPr>
              <w:spacing w:line="220" w:lineRule="atLeast"/>
            </w:pPr>
            <w:r>
              <w:t>《小土豆》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  <w:tr w:rsidR="001F187A" w:rsidTr="00EC287C">
        <w:trPr>
          <w:trHeight w:val="464"/>
        </w:trPr>
        <w:tc>
          <w:tcPr>
            <w:tcW w:w="0" w:type="auto"/>
            <w:vMerge/>
            <w:vAlign w:val="center"/>
          </w:tcPr>
          <w:p w:rsidR="001F187A" w:rsidRDefault="001F187A" w:rsidP="00EC287C">
            <w:pPr>
              <w:spacing w:line="220" w:lineRule="atLeast"/>
              <w:jc w:val="center"/>
            </w:pPr>
          </w:p>
        </w:tc>
        <w:tc>
          <w:tcPr>
            <w:tcW w:w="0" w:type="auto"/>
            <w:vAlign w:val="center"/>
          </w:tcPr>
          <w:p w:rsidR="001F187A" w:rsidRDefault="008E67BE" w:rsidP="00EC287C">
            <w:pPr>
              <w:spacing w:line="220" w:lineRule="atLeast"/>
              <w:jc w:val="center"/>
            </w:pPr>
            <w:r>
              <w:rPr>
                <w:rFonts w:hint="eastAsia"/>
              </w:rPr>
              <w:t>11</w:t>
            </w:r>
            <w:r w:rsidR="001F187A"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 w:rsidR="001F187A">
              <w:rPr>
                <w:rFonts w:hint="eastAsia"/>
              </w:rPr>
              <w:t>号</w:t>
            </w:r>
          </w:p>
        </w:tc>
        <w:tc>
          <w:tcPr>
            <w:tcW w:w="0" w:type="auto"/>
            <w:vAlign w:val="center"/>
          </w:tcPr>
          <w:p w:rsidR="001F187A" w:rsidRDefault="000D01DB" w:rsidP="00EC287C">
            <w:pPr>
              <w:spacing w:line="220" w:lineRule="atLeast"/>
              <w:jc w:val="center"/>
            </w:pPr>
            <w:r>
              <w:t>安</w:t>
            </w:r>
            <w:r>
              <w:rPr>
                <w:rFonts w:hint="eastAsia"/>
              </w:rPr>
              <w:t xml:space="preserve">  </w:t>
            </w:r>
            <w:r>
              <w:t>琪</w:t>
            </w:r>
          </w:p>
        </w:tc>
        <w:tc>
          <w:tcPr>
            <w:tcW w:w="0" w:type="auto"/>
            <w:vAlign w:val="center"/>
          </w:tcPr>
          <w:p w:rsidR="001F187A" w:rsidRDefault="004019C9" w:rsidP="00EC287C">
            <w:pPr>
              <w:spacing w:line="220" w:lineRule="atLeast"/>
              <w:jc w:val="center"/>
            </w:pPr>
            <w:r>
              <w:t>艺术</w:t>
            </w:r>
          </w:p>
        </w:tc>
        <w:tc>
          <w:tcPr>
            <w:tcW w:w="0" w:type="auto"/>
          </w:tcPr>
          <w:p w:rsidR="001F187A" w:rsidRDefault="00D72BA2" w:rsidP="00D31D50">
            <w:pPr>
              <w:spacing w:line="220" w:lineRule="atLeast"/>
            </w:pPr>
            <w:r>
              <w:t>《树叶和毛毛虫》</w:t>
            </w:r>
          </w:p>
        </w:tc>
        <w:tc>
          <w:tcPr>
            <w:tcW w:w="0" w:type="auto"/>
          </w:tcPr>
          <w:p w:rsidR="001F187A" w:rsidRDefault="001F187A" w:rsidP="00D31D50">
            <w:pPr>
              <w:spacing w:line="220" w:lineRule="atLeast"/>
            </w:pPr>
          </w:p>
        </w:tc>
      </w:tr>
    </w:tbl>
    <w:p w:rsidR="00447EFF" w:rsidRDefault="00447EFF" w:rsidP="00D31D50">
      <w:pPr>
        <w:spacing w:line="220" w:lineRule="atLeast"/>
      </w:pPr>
    </w:p>
    <w:sectPr w:rsidR="00447EFF" w:rsidSect="001F187A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D04" w:rsidRDefault="00E62D04" w:rsidP="008E67BE">
      <w:pPr>
        <w:spacing w:after="0"/>
      </w:pPr>
      <w:r>
        <w:separator/>
      </w:r>
    </w:p>
  </w:endnote>
  <w:endnote w:type="continuationSeparator" w:id="0">
    <w:p w:rsidR="00E62D04" w:rsidRDefault="00E62D04" w:rsidP="008E67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D04" w:rsidRDefault="00E62D04" w:rsidP="008E67BE">
      <w:pPr>
        <w:spacing w:after="0"/>
      </w:pPr>
      <w:r>
        <w:separator/>
      </w:r>
    </w:p>
  </w:footnote>
  <w:footnote w:type="continuationSeparator" w:id="0">
    <w:p w:rsidR="00E62D04" w:rsidRDefault="00E62D04" w:rsidP="008E67B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67D1F"/>
    <w:rsid w:val="00076D16"/>
    <w:rsid w:val="000D01DB"/>
    <w:rsid w:val="001F187A"/>
    <w:rsid w:val="002255C6"/>
    <w:rsid w:val="00294312"/>
    <w:rsid w:val="00323B43"/>
    <w:rsid w:val="00324934"/>
    <w:rsid w:val="003D37D8"/>
    <w:rsid w:val="004019C9"/>
    <w:rsid w:val="00426133"/>
    <w:rsid w:val="004358AB"/>
    <w:rsid w:val="00447EFF"/>
    <w:rsid w:val="00577873"/>
    <w:rsid w:val="00597876"/>
    <w:rsid w:val="006A5299"/>
    <w:rsid w:val="0085666F"/>
    <w:rsid w:val="008B7726"/>
    <w:rsid w:val="008E67BE"/>
    <w:rsid w:val="009F0330"/>
    <w:rsid w:val="00B24568"/>
    <w:rsid w:val="00B96F50"/>
    <w:rsid w:val="00D31D50"/>
    <w:rsid w:val="00D72BA2"/>
    <w:rsid w:val="00D972E9"/>
    <w:rsid w:val="00DB3707"/>
    <w:rsid w:val="00E62D04"/>
    <w:rsid w:val="00EC287C"/>
    <w:rsid w:val="00ED59F8"/>
    <w:rsid w:val="00F9670D"/>
    <w:rsid w:val="00FC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7E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E67B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E67BE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E67B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E67BE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7E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2023-03-17T07:02:00Z</dcterms:created>
  <dcterms:modified xsi:type="dcterms:W3CDTF">2023-09-25T07:36:00Z</dcterms:modified>
</cp:coreProperties>
</file>