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正阳幼儿园推门听课周进度表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1"/>
        <w:gridCol w:w="1387"/>
        <w:gridCol w:w="1925"/>
        <w:gridCol w:w="2050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1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  <w:t>时间</w:t>
            </w:r>
          </w:p>
        </w:tc>
        <w:tc>
          <w:tcPr>
            <w:tcW w:w="1387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  <w:t>学年段</w:t>
            </w:r>
          </w:p>
        </w:tc>
        <w:tc>
          <w:tcPr>
            <w:tcW w:w="1925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  <w:t>领域</w:t>
            </w:r>
          </w:p>
        </w:tc>
        <w:tc>
          <w:tcPr>
            <w:tcW w:w="205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  <w:t>任课教师</w:t>
            </w:r>
          </w:p>
        </w:tc>
        <w:tc>
          <w:tcPr>
            <w:tcW w:w="981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第一周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10.9-10.13</w:t>
            </w: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大班</w:t>
            </w:r>
          </w:p>
        </w:tc>
        <w:tc>
          <w:tcPr>
            <w:tcW w:w="19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健康领域</w:t>
            </w: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刁欣滢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第二周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10.16-10.20</w:t>
            </w: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中班</w:t>
            </w:r>
          </w:p>
        </w:tc>
        <w:tc>
          <w:tcPr>
            <w:tcW w:w="19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科学领域</w:t>
            </w: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刘佳鑫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第三周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10.23-10.27</w:t>
            </w: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小班</w:t>
            </w:r>
          </w:p>
        </w:tc>
        <w:tc>
          <w:tcPr>
            <w:tcW w:w="19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社会领域</w:t>
            </w: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尹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东旭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第四周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10.30-11.03</w:t>
            </w: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小班</w:t>
            </w:r>
          </w:p>
        </w:tc>
        <w:tc>
          <w:tcPr>
            <w:tcW w:w="19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语言领域</w:t>
            </w: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刘建宇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第五周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11.06-11.10</w:t>
            </w: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小班</w:t>
            </w:r>
          </w:p>
        </w:tc>
        <w:tc>
          <w:tcPr>
            <w:tcW w:w="19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艺术领域</w:t>
            </w: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路琦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4M2NmNjEzYzllMWQzYjFiM2M0ZWUyYzA2M2NmMjEifQ=="/>
  </w:docVars>
  <w:rsids>
    <w:rsidRoot w:val="00000000"/>
    <w:rsid w:val="0B107E9C"/>
    <w:rsid w:val="33752C53"/>
    <w:rsid w:val="785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7</TotalTime>
  <ScaleCrop>false</ScaleCrop>
  <LinksUpToDate>false</LinksUpToDate>
  <CharactersWithSpaces>41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2023-06-15T01:41:00Z</dcterms:created>
  <dc:creator>Administrator.PC-20230425YWTX</dc:creator>
  <cp:lastModifiedBy>筱</cp:lastModifiedBy>
  <cp:lastPrinted>2023-09-25T02:22:16Z</cp:lastPrinted>
  <dcterms:modified xsi:type="dcterms:W3CDTF">2023-09-25T02:22:21Z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3BD866E3EB8846F9BBE9838798B23CB4_12</vt:lpwstr>
  </property>
</Properties>
</file>