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77B" w:rsidRDefault="004A4411">
      <w:pPr>
        <w:pStyle w:val="p0"/>
        <w:jc w:val="center"/>
        <w:rPr>
          <w:rFonts w:ascii="黑体" w:eastAsia="黑体" w:hAnsi="黑体" w:cs="黑体"/>
          <w:b/>
          <w:bCs/>
          <w:sz w:val="44"/>
          <w:szCs w:val="44"/>
        </w:rPr>
      </w:pPr>
      <w:r>
        <w:rPr>
          <w:rFonts w:ascii="黑体" w:eastAsia="黑体" w:hAnsi="黑体" w:cs="黑体" w:hint="eastAsia"/>
          <w:b/>
          <w:bCs/>
          <w:sz w:val="48"/>
          <w:szCs w:val="48"/>
        </w:rPr>
        <w:t>临江幼儿园</w:t>
      </w:r>
      <w:r w:rsidR="00232E8C">
        <w:rPr>
          <w:rFonts w:ascii="黑体" w:eastAsia="黑体" w:hAnsi="黑体" w:cs="黑体" w:hint="eastAsia"/>
          <w:b/>
          <w:bCs/>
          <w:sz w:val="48"/>
          <w:szCs w:val="48"/>
        </w:rPr>
        <w:t>听</w:t>
      </w:r>
      <w:r w:rsidR="00232E8C">
        <w:rPr>
          <w:rFonts w:ascii="黑体" w:eastAsia="黑体" w:hAnsi="黑体" w:cs="黑体" w:hint="eastAsia"/>
          <w:b/>
          <w:bCs/>
          <w:sz w:val="48"/>
          <w:szCs w:val="48"/>
        </w:rPr>
        <w:t>评</w:t>
      </w:r>
      <w:r w:rsidR="00232E8C">
        <w:rPr>
          <w:rFonts w:ascii="黑体" w:eastAsia="黑体" w:hAnsi="黑体" w:cs="黑体" w:hint="eastAsia"/>
          <w:b/>
          <w:bCs/>
          <w:sz w:val="48"/>
          <w:szCs w:val="48"/>
        </w:rPr>
        <w:t>课制度</w:t>
      </w:r>
    </w:p>
    <w:p w:rsidR="0074377B" w:rsidRDefault="0074377B">
      <w:pPr>
        <w:pStyle w:val="p0"/>
        <w:jc w:val="center"/>
        <w:rPr>
          <w:rFonts w:ascii="黑体" w:eastAsia="黑体" w:hAnsi="黑体" w:cs="黑体"/>
          <w:b/>
          <w:bCs/>
          <w:sz w:val="15"/>
          <w:szCs w:val="15"/>
        </w:rPr>
      </w:pPr>
    </w:p>
    <w:p w:rsidR="0074377B" w:rsidRPr="00020531" w:rsidRDefault="004A4411" w:rsidP="004A4411">
      <w:pPr>
        <w:pStyle w:val="p0"/>
        <w:spacing w:line="510" w:lineRule="exact"/>
        <w:ind w:firstLineChars="200" w:firstLine="560"/>
        <w:rPr>
          <w:rFonts w:asciiTheme="minorEastAsia" w:eastAsiaTheme="minorEastAsia" w:hAnsiTheme="minorEastAsia" w:cs="仿宋"/>
          <w:sz w:val="28"/>
          <w:szCs w:val="28"/>
        </w:rPr>
      </w:pPr>
      <w:r w:rsidRPr="00020531">
        <w:rPr>
          <w:rFonts w:asciiTheme="minorEastAsia" w:eastAsiaTheme="minorEastAsia" w:hAnsiTheme="minorEastAsia" w:hint="eastAsia"/>
          <w:sz w:val="28"/>
          <w:szCs w:val="28"/>
        </w:rPr>
        <w:t>为贯彻落实《兰西县中小学“推门听课”活动实施方案》要求</w:t>
      </w:r>
      <w:r w:rsidRPr="00020531">
        <w:rPr>
          <w:rFonts w:asciiTheme="minorEastAsia" w:eastAsiaTheme="minorEastAsia" w:hAnsiTheme="minorEastAsia"/>
          <w:sz w:val="28"/>
          <w:szCs w:val="28"/>
        </w:rPr>
        <w:t>,</w:t>
      </w:r>
      <w:r w:rsidRPr="00020531">
        <w:rPr>
          <w:rFonts w:asciiTheme="minorEastAsia" w:eastAsiaTheme="minorEastAsia" w:hAnsiTheme="minorEastAsia" w:hint="eastAsia"/>
          <w:sz w:val="28"/>
          <w:szCs w:val="28"/>
        </w:rPr>
        <w:t>全面提高教师能力水平和教学质量，建设高质量教师队伍，促进教育优质均衡发展，推进基础教育改革，提升教育整体竞争力，切实促进我园教育教学工作持续发展和教师专业成长，</w:t>
      </w:r>
      <w:r w:rsidR="00232E8C" w:rsidRPr="00020531">
        <w:rPr>
          <w:rFonts w:asciiTheme="minorEastAsia" w:eastAsiaTheme="minorEastAsia" w:hAnsiTheme="minorEastAsia" w:cs="仿宋" w:hint="eastAsia"/>
          <w:sz w:val="28"/>
          <w:szCs w:val="28"/>
        </w:rPr>
        <w:t>特</w:t>
      </w:r>
      <w:r w:rsidR="00232E8C" w:rsidRPr="00020531">
        <w:rPr>
          <w:rFonts w:asciiTheme="minorEastAsia" w:eastAsiaTheme="minorEastAsia" w:hAnsiTheme="minorEastAsia" w:cs="仿宋" w:hint="eastAsia"/>
          <w:sz w:val="28"/>
          <w:szCs w:val="28"/>
        </w:rPr>
        <w:t>制定</w:t>
      </w:r>
      <w:r w:rsidR="00232E8C" w:rsidRPr="00020531">
        <w:rPr>
          <w:rFonts w:asciiTheme="minorEastAsia" w:eastAsiaTheme="minorEastAsia" w:hAnsiTheme="minorEastAsia" w:cs="仿宋" w:hint="eastAsia"/>
          <w:sz w:val="28"/>
          <w:szCs w:val="28"/>
        </w:rPr>
        <w:t>此听评课制度</w:t>
      </w:r>
      <w:r w:rsidR="00232E8C" w:rsidRPr="00020531">
        <w:rPr>
          <w:rFonts w:asciiTheme="minorEastAsia" w:eastAsiaTheme="minorEastAsia" w:hAnsiTheme="minorEastAsia" w:cs="仿宋" w:hint="eastAsia"/>
          <w:sz w:val="28"/>
          <w:szCs w:val="28"/>
        </w:rPr>
        <w:t>。</w:t>
      </w:r>
    </w:p>
    <w:p w:rsidR="0074377B" w:rsidRPr="00020531" w:rsidRDefault="00020531" w:rsidP="00020531">
      <w:pPr>
        <w:pStyle w:val="p0"/>
        <w:spacing w:line="510" w:lineRule="exact"/>
        <w:ind w:firstLineChars="200" w:firstLine="562"/>
        <w:rPr>
          <w:rFonts w:asciiTheme="minorEastAsia" w:eastAsiaTheme="minorEastAsia" w:hAnsiTheme="minorEastAsia" w:cs="仿宋"/>
          <w:sz w:val="28"/>
          <w:szCs w:val="28"/>
        </w:rPr>
      </w:pPr>
      <w:r>
        <w:rPr>
          <w:rFonts w:asciiTheme="minorEastAsia" w:eastAsiaTheme="minorEastAsia" w:hAnsiTheme="minorEastAsia" w:cs="仿宋" w:hint="eastAsia"/>
          <w:b/>
          <w:bCs/>
          <w:sz w:val="28"/>
          <w:szCs w:val="28"/>
        </w:rPr>
        <w:t>一、</w:t>
      </w:r>
      <w:r w:rsidR="00232E8C" w:rsidRPr="00020531">
        <w:rPr>
          <w:rFonts w:asciiTheme="minorEastAsia" w:eastAsiaTheme="minorEastAsia" w:hAnsiTheme="minorEastAsia" w:cs="仿宋" w:hint="eastAsia"/>
          <w:b/>
          <w:bCs/>
          <w:sz w:val="28"/>
          <w:szCs w:val="28"/>
        </w:rPr>
        <w:t>听课</w:t>
      </w:r>
    </w:p>
    <w:p w:rsidR="0074377B" w:rsidRPr="00020531" w:rsidRDefault="00232E8C" w:rsidP="00020531">
      <w:pPr>
        <w:pStyle w:val="p0"/>
        <w:spacing w:line="510" w:lineRule="exact"/>
        <w:ind w:firstLineChars="200" w:firstLine="560"/>
        <w:rPr>
          <w:rFonts w:asciiTheme="minorEastAsia" w:eastAsiaTheme="minorEastAsia" w:hAnsiTheme="minorEastAsia" w:cs="仿宋"/>
          <w:sz w:val="28"/>
          <w:szCs w:val="28"/>
        </w:rPr>
      </w:pPr>
      <w:r w:rsidRPr="00020531">
        <w:rPr>
          <w:rFonts w:asciiTheme="minorEastAsia" w:eastAsiaTheme="minorEastAsia" w:hAnsiTheme="minorEastAsia" w:cs="仿宋" w:hint="eastAsia"/>
          <w:sz w:val="28"/>
          <w:szCs w:val="28"/>
        </w:rPr>
        <w:t>听课是日常教学活动中经常性的不可缺少的教研活动，是促进教学观念更新、教学经验交流、教学方法探讨、教学艺术展示、研究成果汇报、教学水平提高等重要途径和主要手段。听课是</w:t>
      </w:r>
      <w:hyperlink r:id="rId8" w:history="1">
        <w:r w:rsidRPr="00020531">
          <w:rPr>
            <w:rFonts w:asciiTheme="minorEastAsia" w:eastAsiaTheme="minorEastAsia" w:hAnsiTheme="minorEastAsia" w:cs="仿宋" w:hint="eastAsia"/>
            <w:sz w:val="28"/>
            <w:szCs w:val="28"/>
          </w:rPr>
          <w:t>教师</w:t>
        </w:r>
      </w:hyperlink>
      <w:r w:rsidRPr="00020531">
        <w:rPr>
          <w:rFonts w:asciiTheme="minorEastAsia" w:eastAsiaTheme="minorEastAsia" w:hAnsiTheme="minorEastAsia" w:cs="仿宋" w:hint="eastAsia"/>
          <w:sz w:val="28"/>
          <w:szCs w:val="28"/>
        </w:rPr>
        <w:t>研究课堂教学，提高业务能力最有效途径，也是了解教师教学情况</w:t>
      </w:r>
      <w:r w:rsidRPr="00020531">
        <w:rPr>
          <w:rFonts w:asciiTheme="minorEastAsia" w:eastAsiaTheme="minorEastAsia" w:hAnsiTheme="minorEastAsia" w:cs="仿宋" w:hint="eastAsia"/>
          <w:sz w:val="28"/>
          <w:szCs w:val="28"/>
        </w:rPr>
        <w:t>最有效的</w:t>
      </w:r>
      <w:r w:rsidRPr="00020531">
        <w:rPr>
          <w:rFonts w:asciiTheme="minorEastAsia" w:eastAsiaTheme="minorEastAsia" w:hAnsiTheme="minorEastAsia" w:cs="仿宋" w:hint="eastAsia"/>
          <w:sz w:val="28"/>
          <w:szCs w:val="28"/>
        </w:rPr>
        <w:t>方法。</w:t>
      </w:r>
    </w:p>
    <w:p w:rsidR="0074377B" w:rsidRPr="00020531" w:rsidRDefault="00020531">
      <w:pPr>
        <w:pStyle w:val="p0"/>
        <w:spacing w:line="510" w:lineRule="exact"/>
        <w:ind w:firstLine="48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1、</w:t>
      </w:r>
      <w:r w:rsidR="00232E8C" w:rsidRPr="00020531">
        <w:rPr>
          <w:rFonts w:asciiTheme="minorEastAsia" w:eastAsiaTheme="minorEastAsia" w:hAnsiTheme="minorEastAsia" w:cs="仿宋" w:hint="eastAsia"/>
          <w:b/>
          <w:bCs/>
          <w:sz w:val="28"/>
          <w:szCs w:val="28"/>
        </w:rPr>
        <w:t>保证节数</w:t>
      </w:r>
    </w:p>
    <w:p w:rsidR="0074377B" w:rsidRPr="00020531" w:rsidRDefault="007A14A2" w:rsidP="00020531">
      <w:pPr>
        <w:pStyle w:val="p0"/>
        <w:spacing w:line="510" w:lineRule="exact"/>
        <w:ind w:firstLineChars="200" w:firstLine="560"/>
        <w:rPr>
          <w:rFonts w:asciiTheme="minorEastAsia" w:eastAsiaTheme="minorEastAsia" w:hAnsiTheme="minorEastAsia" w:cs="仿宋"/>
          <w:sz w:val="28"/>
          <w:szCs w:val="28"/>
        </w:rPr>
      </w:pPr>
      <w:r w:rsidRPr="00020531">
        <w:rPr>
          <w:rFonts w:asciiTheme="minorEastAsia" w:eastAsiaTheme="minorEastAsia" w:hAnsiTheme="minorEastAsia" w:cs="仿宋" w:hint="eastAsia"/>
          <w:sz w:val="28"/>
          <w:szCs w:val="28"/>
        </w:rPr>
        <w:t>建立健全园长、副园</w:t>
      </w:r>
      <w:r w:rsidR="00232E8C" w:rsidRPr="00020531">
        <w:rPr>
          <w:rFonts w:asciiTheme="minorEastAsia" w:eastAsiaTheme="minorEastAsia" w:hAnsiTheme="minorEastAsia" w:cs="仿宋" w:hint="eastAsia"/>
          <w:sz w:val="28"/>
          <w:szCs w:val="28"/>
        </w:rPr>
        <w:t>长</w:t>
      </w:r>
      <w:r w:rsidR="00232E8C" w:rsidRPr="00020531">
        <w:rPr>
          <w:rFonts w:asciiTheme="minorEastAsia" w:eastAsiaTheme="minorEastAsia" w:hAnsiTheme="minorEastAsia" w:cs="仿宋" w:hint="eastAsia"/>
          <w:sz w:val="28"/>
          <w:szCs w:val="28"/>
        </w:rPr>
        <w:t>、</w:t>
      </w:r>
      <w:r w:rsidRPr="00020531">
        <w:rPr>
          <w:rFonts w:asciiTheme="minorEastAsia" w:eastAsiaTheme="minorEastAsia" w:hAnsiTheme="minorEastAsia" w:cs="仿宋" w:hint="eastAsia"/>
          <w:sz w:val="28"/>
          <w:szCs w:val="28"/>
        </w:rPr>
        <w:t>中层领导</w:t>
      </w:r>
      <w:r w:rsidR="00232E8C" w:rsidRPr="00020531">
        <w:rPr>
          <w:rFonts w:asciiTheme="minorEastAsia" w:eastAsiaTheme="minorEastAsia" w:hAnsiTheme="minorEastAsia" w:cs="仿宋" w:hint="eastAsia"/>
          <w:sz w:val="28"/>
          <w:szCs w:val="28"/>
        </w:rPr>
        <w:t>和教师</w:t>
      </w:r>
      <w:r w:rsidR="00232E8C" w:rsidRPr="00020531">
        <w:rPr>
          <w:rFonts w:asciiTheme="minorEastAsia" w:eastAsiaTheme="minorEastAsia" w:hAnsiTheme="minorEastAsia" w:cs="仿宋" w:hint="eastAsia"/>
          <w:sz w:val="28"/>
          <w:szCs w:val="28"/>
        </w:rPr>
        <w:t>听课制度</w:t>
      </w:r>
      <w:r w:rsidR="00232E8C" w:rsidRPr="00020531">
        <w:rPr>
          <w:rFonts w:asciiTheme="minorEastAsia" w:eastAsiaTheme="minorEastAsia" w:hAnsiTheme="minorEastAsia" w:cs="仿宋" w:hint="eastAsia"/>
          <w:sz w:val="28"/>
          <w:szCs w:val="28"/>
        </w:rPr>
        <w:t>。</w:t>
      </w:r>
      <w:r w:rsidRPr="00020531">
        <w:rPr>
          <w:rFonts w:asciiTheme="minorEastAsia" w:eastAsiaTheme="minorEastAsia" w:hAnsiTheme="minorEastAsia" w:cs="仿宋" w:hint="eastAsia"/>
          <w:sz w:val="28"/>
          <w:szCs w:val="28"/>
        </w:rPr>
        <w:t>园</w:t>
      </w:r>
      <w:r w:rsidR="00232E8C" w:rsidRPr="00020531">
        <w:rPr>
          <w:rFonts w:asciiTheme="minorEastAsia" w:eastAsiaTheme="minorEastAsia" w:hAnsiTheme="minorEastAsia" w:cs="仿宋" w:hint="eastAsia"/>
          <w:sz w:val="28"/>
          <w:szCs w:val="28"/>
        </w:rPr>
        <w:t>长要随时深入课堂，</w:t>
      </w:r>
      <w:r w:rsidR="00232E8C" w:rsidRPr="00020531">
        <w:rPr>
          <w:rFonts w:asciiTheme="minorEastAsia" w:eastAsiaTheme="minorEastAsia" w:hAnsiTheme="minorEastAsia" w:cs="仿宋" w:hint="eastAsia"/>
          <w:sz w:val="28"/>
          <w:szCs w:val="28"/>
        </w:rPr>
        <w:t>每学期</w:t>
      </w:r>
      <w:r w:rsidR="00232E8C" w:rsidRPr="00020531">
        <w:rPr>
          <w:rFonts w:asciiTheme="minorEastAsia" w:eastAsiaTheme="minorEastAsia" w:hAnsiTheme="minorEastAsia" w:cs="仿宋" w:hint="eastAsia"/>
          <w:sz w:val="28"/>
          <w:szCs w:val="28"/>
        </w:rPr>
        <w:t>听课不少于</w:t>
      </w:r>
      <w:r w:rsidR="00232E8C" w:rsidRPr="00020531">
        <w:rPr>
          <w:rFonts w:asciiTheme="minorEastAsia" w:eastAsiaTheme="minorEastAsia" w:hAnsiTheme="minorEastAsia" w:cs="仿宋" w:hint="eastAsia"/>
          <w:sz w:val="28"/>
          <w:szCs w:val="28"/>
        </w:rPr>
        <w:t>3</w:t>
      </w:r>
      <w:r w:rsidR="00232E8C" w:rsidRPr="00020531">
        <w:rPr>
          <w:rFonts w:asciiTheme="minorEastAsia" w:eastAsiaTheme="minorEastAsia" w:hAnsiTheme="minorEastAsia" w:cs="仿宋" w:hint="eastAsia"/>
          <w:sz w:val="28"/>
          <w:szCs w:val="28"/>
        </w:rPr>
        <w:t>0</w:t>
      </w:r>
      <w:r w:rsidRPr="00020531">
        <w:rPr>
          <w:rFonts w:asciiTheme="minorEastAsia" w:eastAsiaTheme="minorEastAsia" w:hAnsiTheme="minorEastAsia" w:cs="仿宋" w:hint="eastAsia"/>
          <w:sz w:val="28"/>
          <w:szCs w:val="28"/>
        </w:rPr>
        <w:t>节；分管教学的副园</w:t>
      </w:r>
      <w:r w:rsidR="00232E8C" w:rsidRPr="00020531">
        <w:rPr>
          <w:rFonts w:asciiTheme="minorEastAsia" w:eastAsiaTheme="minorEastAsia" w:hAnsiTheme="minorEastAsia" w:cs="仿宋" w:hint="eastAsia"/>
          <w:sz w:val="28"/>
          <w:szCs w:val="28"/>
        </w:rPr>
        <w:t>长、</w:t>
      </w:r>
      <w:r w:rsidRPr="00020531">
        <w:rPr>
          <w:rFonts w:asciiTheme="minorEastAsia" w:eastAsiaTheme="minorEastAsia" w:hAnsiTheme="minorEastAsia" w:cs="仿宋" w:hint="eastAsia"/>
          <w:sz w:val="28"/>
          <w:szCs w:val="28"/>
        </w:rPr>
        <w:t>主管领导</w:t>
      </w:r>
      <w:r w:rsidR="00232E8C" w:rsidRPr="00020531">
        <w:rPr>
          <w:rFonts w:asciiTheme="minorEastAsia" w:eastAsiaTheme="minorEastAsia" w:hAnsiTheme="minorEastAsia" w:cs="仿宋" w:hint="eastAsia"/>
          <w:sz w:val="28"/>
          <w:szCs w:val="28"/>
        </w:rPr>
        <w:t>每学期听课不少于</w:t>
      </w:r>
      <w:r w:rsidR="00232E8C" w:rsidRPr="00020531">
        <w:rPr>
          <w:rFonts w:asciiTheme="minorEastAsia" w:eastAsiaTheme="minorEastAsia" w:hAnsiTheme="minorEastAsia" w:cs="仿宋" w:hint="eastAsia"/>
          <w:sz w:val="28"/>
          <w:szCs w:val="28"/>
        </w:rPr>
        <w:t>48</w:t>
      </w:r>
      <w:r w:rsidR="00232E8C" w:rsidRPr="00020531">
        <w:rPr>
          <w:rFonts w:asciiTheme="minorEastAsia" w:eastAsiaTheme="minorEastAsia" w:hAnsiTheme="minorEastAsia" w:cs="仿宋" w:hint="eastAsia"/>
          <w:sz w:val="28"/>
          <w:szCs w:val="28"/>
        </w:rPr>
        <w:t>节，其他领导</w:t>
      </w:r>
      <w:r w:rsidRPr="00020531">
        <w:rPr>
          <w:rFonts w:asciiTheme="minorEastAsia" w:eastAsiaTheme="minorEastAsia" w:hAnsiTheme="minorEastAsia" w:cs="仿宋" w:hint="eastAsia"/>
          <w:sz w:val="28"/>
          <w:szCs w:val="28"/>
        </w:rPr>
        <w:t>和专任教师</w:t>
      </w:r>
      <w:r w:rsidR="00232E8C" w:rsidRPr="00020531">
        <w:rPr>
          <w:rFonts w:asciiTheme="minorEastAsia" w:eastAsiaTheme="minorEastAsia" w:hAnsiTheme="minorEastAsia" w:cs="仿宋" w:hint="eastAsia"/>
          <w:sz w:val="28"/>
          <w:szCs w:val="28"/>
        </w:rPr>
        <w:t>每学期听课不少于</w:t>
      </w:r>
      <w:r w:rsidR="00232E8C" w:rsidRPr="00020531">
        <w:rPr>
          <w:rFonts w:asciiTheme="minorEastAsia" w:eastAsiaTheme="minorEastAsia" w:hAnsiTheme="minorEastAsia" w:cs="仿宋" w:hint="eastAsia"/>
          <w:sz w:val="28"/>
          <w:szCs w:val="28"/>
        </w:rPr>
        <w:t>32</w:t>
      </w:r>
      <w:r w:rsidRPr="00020531">
        <w:rPr>
          <w:rFonts w:asciiTheme="minorEastAsia" w:eastAsiaTheme="minorEastAsia" w:hAnsiTheme="minorEastAsia" w:cs="仿宋" w:hint="eastAsia"/>
          <w:sz w:val="28"/>
          <w:szCs w:val="28"/>
        </w:rPr>
        <w:t>节。</w:t>
      </w:r>
    </w:p>
    <w:p w:rsidR="0074377B" w:rsidRPr="00020531" w:rsidRDefault="00020531" w:rsidP="00020531">
      <w:pPr>
        <w:spacing w:line="510" w:lineRule="exact"/>
        <w:ind w:firstLineChars="200" w:firstLine="56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2、</w:t>
      </w:r>
      <w:r w:rsidR="00232E8C" w:rsidRPr="00020531">
        <w:rPr>
          <w:rFonts w:asciiTheme="minorEastAsia" w:eastAsiaTheme="minorEastAsia" w:hAnsiTheme="minorEastAsia" w:cs="仿宋" w:hint="eastAsia"/>
          <w:b/>
          <w:bCs/>
          <w:sz w:val="28"/>
          <w:szCs w:val="28"/>
        </w:rPr>
        <w:t>课前准备</w:t>
      </w:r>
    </w:p>
    <w:p w:rsidR="0074377B" w:rsidRPr="00020531" w:rsidRDefault="00232E8C" w:rsidP="00020531">
      <w:pPr>
        <w:spacing w:line="510" w:lineRule="exact"/>
        <w:ind w:firstLineChars="200" w:firstLine="560"/>
        <w:rPr>
          <w:rFonts w:asciiTheme="minorEastAsia" w:eastAsiaTheme="minorEastAsia" w:hAnsiTheme="minorEastAsia" w:cs="仿宋"/>
          <w:sz w:val="28"/>
          <w:szCs w:val="28"/>
        </w:rPr>
      </w:pPr>
      <w:r w:rsidRPr="00020531">
        <w:rPr>
          <w:rFonts w:asciiTheme="minorEastAsia" w:eastAsiaTheme="minorEastAsia" w:hAnsiTheme="minorEastAsia" w:cs="仿宋" w:hint="eastAsia"/>
          <w:sz w:val="28"/>
          <w:szCs w:val="28"/>
        </w:rPr>
        <w:t>1.</w:t>
      </w:r>
      <w:r w:rsidRPr="00020531">
        <w:rPr>
          <w:rFonts w:asciiTheme="minorEastAsia" w:eastAsiaTheme="minorEastAsia" w:hAnsiTheme="minorEastAsia" w:cs="仿宋" w:hint="eastAsia"/>
          <w:sz w:val="28"/>
          <w:szCs w:val="28"/>
        </w:rPr>
        <w:t>熟悉教材，了解这节课编者的意图，弄清新旧知识的内在联系，熟知教学内容的重难点。</w:t>
      </w:r>
    </w:p>
    <w:p w:rsidR="0074377B" w:rsidRPr="00020531" w:rsidRDefault="00232E8C" w:rsidP="00020531">
      <w:pPr>
        <w:spacing w:line="510" w:lineRule="exact"/>
        <w:ind w:firstLineChars="200" w:firstLine="560"/>
        <w:rPr>
          <w:rFonts w:asciiTheme="minorEastAsia" w:eastAsiaTheme="minorEastAsia" w:hAnsiTheme="minorEastAsia" w:cs="仿宋"/>
          <w:sz w:val="28"/>
          <w:szCs w:val="28"/>
        </w:rPr>
      </w:pPr>
      <w:r w:rsidRPr="00020531">
        <w:rPr>
          <w:rFonts w:asciiTheme="minorEastAsia" w:eastAsiaTheme="minorEastAsia" w:hAnsiTheme="minorEastAsia" w:cs="仿宋" w:hint="eastAsia"/>
          <w:sz w:val="28"/>
          <w:szCs w:val="28"/>
        </w:rPr>
        <w:t>2.</w:t>
      </w:r>
      <w:r w:rsidR="007A14A2" w:rsidRPr="00020531">
        <w:rPr>
          <w:rFonts w:asciiTheme="minorEastAsia" w:eastAsiaTheme="minorEastAsia" w:hAnsiTheme="minorEastAsia" w:cs="仿宋" w:hint="eastAsia"/>
          <w:sz w:val="28"/>
          <w:szCs w:val="28"/>
        </w:rPr>
        <w:t>明确这节课教学的活动</w:t>
      </w:r>
      <w:r w:rsidRPr="00020531">
        <w:rPr>
          <w:rFonts w:asciiTheme="minorEastAsia" w:eastAsiaTheme="minorEastAsia" w:hAnsiTheme="minorEastAsia" w:cs="仿宋" w:hint="eastAsia"/>
          <w:sz w:val="28"/>
          <w:szCs w:val="28"/>
        </w:rPr>
        <w:t>目标，听课时只有明确了教学目标，才能看出教师教学的完成情况。</w:t>
      </w:r>
    </w:p>
    <w:p w:rsidR="0074377B" w:rsidRPr="00020531" w:rsidRDefault="00232E8C" w:rsidP="00020531">
      <w:pPr>
        <w:spacing w:line="510" w:lineRule="exact"/>
        <w:ind w:firstLineChars="200" w:firstLine="560"/>
        <w:rPr>
          <w:rFonts w:asciiTheme="minorEastAsia" w:eastAsiaTheme="minorEastAsia" w:hAnsiTheme="minorEastAsia" w:cs="仿宋"/>
          <w:sz w:val="28"/>
          <w:szCs w:val="28"/>
        </w:rPr>
      </w:pPr>
      <w:r w:rsidRPr="00020531">
        <w:rPr>
          <w:rFonts w:asciiTheme="minorEastAsia" w:eastAsiaTheme="minorEastAsia" w:hAnsiTheme="minorEastAsia" w:cs="仿宋" w:hint="eastAsia"/>
          <w:sz w:val="28"/>
          <w:szCs w:val="28"/>
        </w:rPr>
        <w:t>3.</w:t>
      </w:r>
      <w:r w:rsidRPr="00020531">
        <w:rPr>
          <w:rFonts w:asciiTheme="minorEastAsia" w:eastAsiaTheme="minorEastAsia" w:hAnsiTheme="minorEastAsia" w:cs="仿宋" w:hint="eastAsia"/>
          <w:sz w:val="28"/>
          <w:szCs w:val="28"/>
        </w:rPr>
        <w:t>针对这节课在头脑中设计出课堂教学初步方案。粗线条地勾勒出大体的教学框架，为评课提供一个参照体系。</w:t>
      </w:r>
    </w:p>
    <w:p w:rsidR="0074377B" w:rsidRPr="00020531" w:rsidRDefault="00020531" w:rsidP="00020531">
      <w:pPr>
        <w:spacing w:line="510" w:lineRule="exact"/>
        <w:ind w:firstLineChars="200" w:firstLine="56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3、</w:t>
      </w:r>
      <w:r w:rsidR="00232E8C" w:rsidRPr="00020531">
        <w:rPr>
          <w:rFonts w:asciiTheme="minorEastAsia" w:eastAsiaTheme="minorEastAsia" w:hAnsiTheme="minorEastAsia" w:cs="仿宋" w:hint="eastAsia"/>
          <w:b/>
          <w:bCs/>
          <w:sz w:val="28"/>
          <w:szCs w:val="28"/>
        </w:rPr>
        <w:t>课中记录</w:t>
      </w:r>
    </w:p>
    <w:p w:rsidR="0074377B" w:rsidRPr="00020531" w:rsidRDefault="00232E8C" w:rsidP="00020531">
      <w:pPr>
        <w:spacing w:line="510" w:lineRule="exact"/>
        <w:ind w:firstLineChars="200" w:firstLine="560"/>
        <w:rPr>
          <w:rFonts w:asciiTheme="minorEastAsia" w:eastAsiaTheme="minorEastAsia" w:hAnsiTheme="minorEastAsia" w:cs="仿宋"/>
          <w:sz w:val="28"/>
          <w:szCs w:val="28"/>
        </w:rPr>
      </w:pPr>
      <w:r w:rsidRPr="00020531">
        <w:rPr>
          <w:rFonts w:asciiTheme="minorEastAsia" w:eastAsiaTheme="minorEastAsia" w:hAnsiTheme="minorEastAsia" w:cs="仿宋" w:hint="eastAsia"/>
          <w:sz w:val="28"/>
          <w:szCs w:val="28"/>
        </w:rPr>
        <w:t>听课记录是重要的教学研讨资料，是教学指导与评价的依据，它应该反映课堂教学的原貌，使听课者依据听课记录，通过合理想象与弥补，在头脑中再现教学实况。</w:t>
      </w:r>
    </w:p>
    <w:p w:rsidR="00020531" w:rsidRDefault="00232E8C" w:rsidP="00020531">
      <w:pPr>
        <w:spacing w:line="510" w:lineRule="exact"/>
        <w:ind w:firstLineChars="200" w:firstLine="562"/>
        <w:rPr>
          <w:rFonts w:asciiTheme="minorEastAsia" w:eastAsiaTheme="minorEastAsia" w:hAnsiTheme="minorEastAsia" w:cs="仿宋" w:hint="eastAsia"/>
          <w:sz w:val="28"/>
          <w:szCs w:val="28"/>
        </w:rPr>
      </w:pPr>
      <w:r w:rsidRPr="00020531">
        <w:rPr>
          <w:rFonts w:asciiTheme="minorEastAsia" w:eastAsiaTheme="minorEastAsia" w:hAnsiTheme="minorEastAsia" w:cs="仿宋" w:hint="eastAsia"/>
          <w:b/>
          <w:bCs/>
          <w:sz w:val="28"/>
          <w:szCs w:val="28"/>
        </w:rPr>
        <w:t>要关注教学环节设计</w:t>
      </w:r>
      <w:r w:rsidRPr="00020531">
        <w:rPr>
          <w:rFonts w:asciiTheme="minorEastAsia" w:eastAsiaTheme="minorEastAsia" w:hAnsiTheme="minorEastAsia" w:cs="仿宋" w:hint="eastAsia"/>
          <w:sz w:val="28"/>
          <w:szCs w:val="28"/>
        </w:rPr>
        <w:t>。即情境的创设→新课的导入→新知的探究→新</w:t>
      </w:r>
      <w:r w:rsidRPr="00020531">
        <w:rPr>
          <w:rFonts w:asciiTheme="minorEastAsia" w:eastAsiaTheme="minorEastAsia" w:hAnsiTheme="minorEastAsia" w:cs="仿宋" w:hint="eastAsia"/>
          <w:sz w:val="28"/>
          <w:szCs w:val="28"/>
        </w:rPr>
        <w:lastRenderedPageBreak/>
        <w:t>知的巩固、应用与拓展等。能够做到随机应变，灵活调整，调控课堂，达到激活课堂的目的。</w:t>
      </w:r>
    </w:p>
    <w:p w:rsidR="0074377B" w:rsidRPr="00020531" w:rsidRDefault="00232E8C" w:rsidP="00020531">
      <w:pPr>
        <w:spacing w:line="510" w:lineRule="exact"/>
        <w:ind w:firstLineChars="200" w:firstLine="562"/>
        <w:rPr>
          <w:rFonts w:asciiTheme="minorEastAsia" w:eastAsiaTheme="minorEastAsia" w:hAnsiTheme="minorEastAsia" w:cs="仿宋"/>
          <w:sz w:val="28"/>
          <w:szCs w:val="28"/>
        </w:rPr>
      </w:pPr>
      <w:r w:rsidRPr="00020531">
        <w:rPr>
          <w:rFonts w:asciiTheme="minorEastAsia" w:eastAsiaTheme="minorEastAsia" w:hAnsiTheme="minorEastAsia" w:cs="仿宋" w:hint="eastAsia"/>
          <w:b/>
          <w:bCs/>
          <w:sz w:val="28"/>
          <w:szCs w:val="28"/>
        </w:rPr>
        <w:t>要关注重点突出难点突破</w:t>
      </w:r>
      <w:r w:rsidRPr="00020531">
        <w:rPr>
          <w:rFonts w:asciiTheme="minorEastAsia" w:eastAsiaTheme="minorEastAsia" w:hAnsiTheme="minorEastAsia" w:cs="仿宋" w:hint="eastAsia"/>
          <w:sz w:val="28"/>
          <w:szCs w:val="28"/>
        </w:rPr>
        <w:t>。听课时要关注教师是怎样充分、灵活、简便、有效地运用学生已</w:t>
      </w:r>
      <w:r w:rsidRPr="00020531">
        <w:rPr>
          <w:rFonts w:asciiTheme="minorEastAsia" w:eastAsiaTheme="minorEastAsia" w:hAnsiTheme="minorEastAsia" w:cs="仿宋" w:hint="eastAsia"/>
          <w:sz w:val="28"/>
          <w:szCs w:val="28"/>
        </w:rPr>
        <w:t>有的知识再现纵横联系。是否采用举例说明、引导比较、直观演示等手段。如何运用比较、分析、综合等逻辑思维方式帮助学生突破重点难点，理解掌握新知。解决问题要关注如何将书本知识转化为学生的精神财富。如何组织学生自主探究，亲身体验，学会新知。</w:t>
      </w:r>
    </w:p>
    <w:p w:rsidR="0074377B" w:rsidRPr="00020531" w:rsidRDefault="00232E8C" w:rsidP="00020531">
      <w:pPr>
        <w:spacing w:line="510" w:lineRule="exact"/>
        <w:ind w:firstLineChars="200" w:firstLine="562"/>
        <w:rPr>
          <w:rFonts w:asciiTheme="minorEastAsia" w:eastAsiaTheme="minorEastAsia" w:hAnsiTheme="minorEastAsia" w:cs="仿宋"/>
          <w:sz w:val="28"/>
          <w:szCs w:val="28"/>
        </w:rPr>
      </w:pPr>
      <w:r w:rsidRPr="00020531">
        <w:rPr>
          <w:rFonts w:asciiTheme="minorEastAsia" w:eastAsiaTheme="minorEastAsia" w:hAnsiTheme="minorEastAsia" w:cs="仿宋" w:hint="eastAsia"/>
          <w:b/>
          <w:bCs/>
          <w:sz w:val="28"/>
          <w:szCs w:val="28"/>
        </w:rPr>
        <w:t>要关注教学方法与学习方法</w:t>
      </w:r>
      <w:r w:rsidRPr="00020531">
        <w:rPr>
          <w:rFonts w:asciiTheme="minorEastAsia" w:eastAsiaTheme="minorEastAsia" w:hAnsiTheme="minorEastAsia" w:cs="仿宋" w:hint="eastAsia"/>
          <w:sz w:val="28"/>
          <w:szCs w:val="28"/>
        </w:rPr>
        <w:t>。听课时要关注教师是怎样在教学过程中与学生积极互动、共同发展。从教师的“教”为中心，向以学生的“学”为中心转移，怎样处理好传授知识与培养能力之间的关系。如何创设学生主动参与的教学环境，激发学生的学习积极性，培养学生学习能力。怎样培养学生学会观察、质疑</w:t>
      </w:r>
      <w:r w:rsidRPr="00020531">
        <w:rPr>
          <w:rFonts w:asciiTheme="minorEastAsia" w:eastAsiaTheme="minorEastAsia" w:hAnsiTheme="minorEastAsia" w:cs="仿宋" w:hint="eastAsia"/>
          <w:sz w:val="28"/>
          <w:szCs w:val="28"/>
        </w:rPr>
        <w:t>与比较，学会分析、判断与推理，学会概括、归纳与小结，学会操作与演示，学会讨论、辩论与争论，学会调查、探究。</w:t>
      </w:r>
      <w:r w:rsidRPr="00020531">
        <w:rPr>
          <w:rFonts w:asciiTheme="minorEastAsia" w:eastAsiaTheme="minorEastAsia" w:hAnsiTheme="minorEastAsia" w:cs="仿宋" w:hint="eastAsia"/>
          <w:sz w:val="28"/>
          <w:szCs w:val="28"/>
        </w:rPr>
        <w:t xml:space="preserve"> </w:t>
      </w:r>
    </w:p>
    <w:p w:rsidR="0074377B" w:rsidRPr="00020531" w:rsidRDefault="00232E8C" w:rsidP="00020531">
      <w:pPr>
        <w:spacing w:line="510" w:lineRule="exact"/>
        <w:ind w:firstLineChars="200" w:firstLine="562"/>
        <w:rPr>
          <w:rFonts w:asciiTheme="minorEastAsia" w:eastAsiaTheme="minorEastAsia" w:hAnsiTheme="minorEastAsia" w:cs="仿宋"/>
          <w:sz w:val="28"/>
          <w:szCs w:val="28"/>
        </w:rPr>
      </w:pPr>
      <w:r w:rsidRPr="00020531">
        <w:rPr>
          <w:rFonts w:asciiTheme="minorEastAsia" w:eastAsiaTheme="minorEastAsia" w:hAnsiTheme="minorEastAsia" w:cs="仿宋" w:hint="eastAsia"/>
          <w:b/>
          <w:bCs/>
          <w:sz w:val="28"/>
          <w:szCs w:val="28"/>
        </w:rPr>
        <w:t>要关注辅助手段的应用与板书设计。</w:t>
      </w:r>
      <w:r w:rsidRPr="00020531">
        <w:rPr>
          <w:rFonts w:asciiTheme="minorEastAsia" w:eastAsiaTheme="minorEastAsia" w:hAnsiTheme="minorEastAsia" w:cs="仿宋" w:hint="eastAsia"/>
          <w:sz w:val="28"/>
          <w:szCs w:val="28"/>
        </w:rPr>
        <w:t>听课时，要认真琢磨教师</w:t>
      </w:r>
      <w:r w:rsidRPr="00020531">
        <w:rPr>
          <w:rFonts w:asciiTheme="minorEastAsia" w:eastAsiaTheme="minorEastAsia" w:hAnsiTheme="minorEastAsia" w:cs="仿宋" w:hint="eastAsia"/>
          <w:sz w:val="28"/>
          <w:szCs w:val="28"/>
        </w:rPr>
        <w:t>是</w:t>
      </w:r>
      <w:r w:rsidRPr="00020531">
        <w:rPr>
          <w:rFonts w:asciiTheme="minorEastAsia" w:eastAsiaTheme="minorEastAsia" w:hAnsiTheme="minorEastAsia" w:cs="仿宋" w:hint="eastAsia"/>
          <w:sz w:val="28"/>
          <w:szCs w:val="28"/>
        </w:rPr>
        <w:t>如何</w:t>
      </w:r>
      <w:r w:rsidRPr="00020531">
        <w:rPr>
          <w:rFonts w:asciiTheme="minorEastAsia" w:eastAsiaTheme="minorEastAsia" w:hAnsiTheme="minorEastAsia" w:cs="仿宋" w:hint="eastAsia"/>
          <w:sz w:val="28"/>
          <w:szCs w:val="28"/>
        </w:rPr>
        <w:t>将现代化的教学手段</w:t>
      </w:r>
      <w:r w:rsidRPr="00020531">
        <w:rPr>
          <w:rFonts w:asciiTheme="minorEastAsia" w:eastAsiaTheme="minorEastAsia" w:hAnsiTheme="minorEastAsia" w:cs="仿宋" w:hint="eastAsia"/>
          <w:sz w:val="28"/>
          <w:szCs w:val="28"/>
        </w:rPr>
        <w:t>与学科教学进行整合的，</w:t>
      </w:r>
      <w:r w:rsidRPr="00020531">
        <w:rPr>
          <w:rFonts w:asciiTheme="minorEastAsia" w:eastAsiaTheme="minorEastAsia" w:hAnsiTheme="minorEastAsia" w:cs="仿宋" w:hint="eastAsia"/>
          <w:sz w:val="28"/>
          <w:szCs w:val="28"/>
        </w:rPr>
        <w:t>也要看教师是如何将传统的教学手段与学科教学进行整合的</w:t>
      </w:r>
      <w:r w:rsidRPr="00020531">
        <w:rPr>
          <w:rFonts w:asciiTheme="minorEastAsia" w:eastAsiaTheme="minorEastAsia" w:hAnsiTheme="minorEastAsia" w:cs="仿宋" w:hint="eastAsia"/>
          <w:sz w:val="28"/>
          <w:szCs w:val="28"/>
        </w:rPr>
        <w:t>，</w:t>
      </w:r>
      <w:r w:rsidRPr="00020531">
        <w:rPr>
          <w:rFonts w:asciiTheme="minorEastAsia" w:eastAsiaTheme="minorEastAsia" w:hAnsiTheme="minorEastAsia" w:cs="仿宋" w:hint="eastAsia"/>
          <w:sz w:val="28"/>
          <w:szCs w:val="28"/>
        </w:rPr>
        <w:t>充分发挥</w:t>
      </w:r>
      <w:r w:rsidRPr="00020531">
        <w:rPr>
          <w:rFonts w:asciiTheme="minorEastAsia" w:eastAsiaTheme="minorEastAsia" w:hAnsiTheme="minorEastAsia" w:cs="仿宋" w:hint="eastAsia"/>
          <w:sz w:val="28"/>
          <w:szCs w:val="28"/>
        </w:rPr>
        <w:t>辅助教学手段</w:t>
      </w:r>
      <w:r w:rsidRPr="00020531">
        <w:rPr>
          <w:rFonts w:asciiTheme="minorEastAsia" w:eastAsiaTheme="minorEastAsia" w:hAnsiTheme="minorEastAsia" w:cs="仿宋" w:hint="eastAsia"/>
          <w:sz w:val="28"/>
          <w:szCs w:val="28"/>
        </w:rPr>
        <w:t>的作用，为学生的学习提供丰富多彩的教学情境，从而激发学生学习兴趣，提高课堂教学实效。还要关注教师如何设计板书。是否做到：详略得当，层次分明，脉络清晰，重点突出，提纲挈领。</w:t>
      </w:r>
    </w:p>
    <w:p w:rsidR="0074377B" w:rsidRPr="00020531" w:rsidRDefault="00232E8C" w:rsidP="00020531">
      <w:pPr>
        <w:spacing w:line="510" w:lineRule="exact"/>
        <w:ind w:firstLineChars="200" w:firstLine="562"/>
        <w:rPr>
          <w:rFonts w:asciiTheme="minorEastAsia" w:eastAsiaTheme="minorEastAsia" w:hAnsiTheme="minorEastAsia" w:cs="仿宋"/>
          <w:sz w:val="28"/>
          <w:szCs w:val="28"/>
        </w:rPr>
      </w:pPr>
      <w:r w:rsidRPr="00020531">
        <w:rPr>
          <w:rFonts w:asciiTheme="minorEastAsia" w:eastAsiaTheme="minorEastAsia" w:hAnsiTheme="minorEastAsia" w:cs="仿宋" w:hint="eastAsia"/>
          <w:b/>
          <w:bCs/>
          <w:sz w:val="28"/>
          <w:szCs w:val="28"/>
        </w:rPr>
        <w:t>要关注练习设计与知识拓展。</w:t>
      </w:r>
      <w:r w:rsidRPr="00020531">
        <w:rPr>
          <w:rFonts w:asciiTheme="minorEastAsia" w:eastAsiaTheme="minorEastAsia" w:hAnsiTheme="minorEastAsia" w:cs="仿宋" w:hint="eastAsia"/>
          <w:sz w:val="28"/>
          <w:szCs w:val="28"/>
        </w:rPr>
        <w:t>练习设计是否做到有针对性、层次性、拓展性，达到巩固新知，培养能力的目的。同时，要关注练习形式是否多样，是否应用所学知识解决日常生活实际问题，提高学生解决实际问题的能力。</w:t>
      </w:r>
    </w:p>
    <w:p w:rsidR="0074377B" w:rsidRPr="00020531" w:rsidRDefault="00020531" w:rsidP="00020531">
      <w:pPr>
        <w:spacing w:line="510" w:lineRule="exact"/>
        <w:ind w:firstLineChars="200" w:firstLine="56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4、</w:t>
      </w:r>
      <w:r w:rsidR="00232E8C" w:rsidRPr="00020531">
        <w:rPr>
          <w:rFonts w:asciiTheme="minorEastAsia" w:eastAsiaTheme="minorEastAsia" w:hAnsiTheme="minorEastAsia" w:cs="仿宋" w:hint="eastAsia"/>
          <w:b/>
          <w:bCs/>
          <w:sz w:val="28"/>
          <w:szCs w:val="28"/>
        </w:rPr>
        <w:t>课后整理</w:t>
      </w:r>
    </w:p>
    <w:p w:rsidR="0074377B" w:rsidRPr="00020531" w:rsidRDefault="00232E8C" w:rsidP="00020531">
      <w:pPr>
        <w:spacing w:line="510" w:lineRule="exact"/>
        <w:ind w:firstLineChars="200" w:firstLine="562"/>
        <w:rPr>
          <w:rFonts w:asciiTheme="minorEastAsia" w:eastAsiaTheme="minorEastAsia" w:hAnsiTheme="minorEastAsia" w:cs="仿宋"/>
          <w:sz w:val="28"/>
          <w:szCs w:val="28"/>
        </w:rPr>
      </w:pPr>
      <w:r w:rsidRPr="00020531">
        <w:rPr>
          <w:rFonts w:asciiTheme="minorEastAsia" w:eastAsiaTheme="minorEastAsia" w:hAnsiTheme="minorEastAsia" w:cs="仿宋" w:hint="eastAsia"/>
          <w:b/>
          <w:bCs/>
          <w:sz w:val="28"/>
          <w:szCs w:val="28"/>
        </w:rPr>
        <w:t>整理好听课记录。</w:t>
      </w:r>
      <w:r w:rsidRPr="00020531">
        <w:rPr>
          <w:rFonts w:asciiTheme="minorEastAsia" w:eastAsiaTheme="minorEastAsia" w:hAnsiTheme="minorEastAsia" w:cs="仿宋" w:hint="eastAsia"/>
          <w:sz w:val="28"/>
          <w:szCs w:val="28"/>
        </w:rPr>
        <w:t>记录听课内容，按先后程序提纲挈领地</w:t>
      </w:r>
      <w:r w:rsidRPr="00020531">
        <w:rPr>
          <w:rFonts w:asciiTheme="minorEastAsia" w:eastAsiaTheme="minorEastAsia" w:hAnsiTheme="minorEastAsia" w:cs="仿宋" w:hint="eastAsia"/>
          <w:sz w:val="28"/>
          <w:szCs w:val="28"/>
        </w:rPr>
        <w:t>记录下来。记录时间分配，即各环节所用时间，教师教用的时间，学生学用的时间。记录教法学法的选择与应用，记录情境创设、过渡的语言、引导的技巧、</w:t>
      </w:r>
      <w:r w:rsidRPr="00020531">
        <w:rPr>
          <w:rFonts w:asciiTheme="minorEastAsia" w:eastAsiaTheme="minorEastAsia" w:hAnsiTheme="minorEastAsia" w:cs="仿宋" w:hint="eastAsia"/>
          <w:sz w:val="28"/>
          <w:szCs w:val="28"/>
        </w:rPr>
        <w:lastRenderedPageBreak/>
        <w:t>激励的方法、组织活动的方式。记录教师挖掘与利用课堂生成资源的情况，记录灵活处理偶发事件。记录练习状况、练习内容、练习形式等。</w:t>
      </w:r>
    </w:p>
    <w:p w:rsidR="0074377B" w:rsidRPr="00020531" w:rsidRDefault="00232E8C" w:rsidP="00020531">
      <w:pPr>
        <w:spacing w:line="510" w:lineRule="exact"/>
        <w:ind w:firstLineChars="200" w:firstLine="562"/>
        <w:rPr>
          <w:rFonts w:asciiTheme="minorEastAsia" w:eastAsiaTheme="minorEastAsia" w:hAnsiTheme="minorEastAsia" w:cs="仿宋"/>
          <w:sz w:val="28"/>
          <w:szCs w:val="28"/>
        </w:rPr>
      </w:pPr>
      <w:r w:rsidRPr="00020531">
        <w:rPr>
          <w:rFonts w:asciiTheme="minorEastAsia" w:eastAsiaTheme="minorEastAsia" w:hAnsiTheme="minorEastAsia" w:cs="仿宋" w:hint="eastAsia"/>
          <w:b/>
          <w:bCs/>
          <w:sz w:val="28"/>
          <w:szCs w:val="28"/>
        </w:rPr>
        <w:t>做好课后分析</w:t>
      </w:r>
      <w:r w:rsidRPr="00020531">
        <w:rPr>
          <w:rFonts w:asciiTheme="minorEastAsia" w:eastAsiaTheme="minorEastAsia" w:hAnsiTheme="minorEastAsia" w:cs="仿宋" w:hint="eastAsia"/>
          <w:sz w:val="28"/>
          <w:szCs w:val="28"/>
        </w:rPr>
        <w:t>。听过一节课后就应及时进行综合分析，找出这节课的特点和闪光处，总结出一些有规律性的认识。明确对自己有启迪、能学会的有哪几个方面。并针对这节课实际情况，提出一些建设性的意见与合理性的修改建议，与执教教师进行交流切磋，以达到互助互学的目</w:t>
      </w:r>
      <w:r w:rsidRPr="00020531">
        <w:rPr>
          <w:rFonts w:asciiTheme="minorEastAsia" w:eastAsiaTheme="minorEastAsia" w:hAnsiTheme="minorEastAsia" w:cs="仿宋" w:hint="eastAsia"/>
          <w:sz w:val="28"/>
          <w:szCs w:val="28"/>
        </w:rPr>
        <w:t>的。</w:t>
      </w:r>
    </w:p>
    <w:p w:rsidR="0074377B" w:rsidRPr="00020531" w:rsidRDefault="00232E8C" w:rsidP="00020531">
      <w:pPr>
        <w:spacing w:line="510" w:lineRule="exact"/>
        <w:ind w:firstLineChars="200" w:firstLine="562"/>
        <w:rPr>
          <w:rFonts w:asciiTheme="minorEastAsia" w:eastAsiaTheme="minorEastAsia" w:hAnsiTheme="minorEastAsia" w:cs="仿宋"/>
          <w:b/>
          <w:bCs/>
          <w:kern w:val="0"/>
          <w:sz w:val="28"/>
          <w:szCs w:val="28"/>
        </w:rPr>
      </w:pPr>
      <w:r w:rsidRPr="00020531">
        <w:rPr>
          <w:rFonts w:asciiTheme="minorEastAsia" w:eastAsiaTheme="minorEastAsia" w:hAnsiTheme="minorEastAsia" w:cs="仿宋" w:hint="eastAsia"/>
          <w:b/>
          <w:bCs/>
          <w:kern w:val="0"/>
          <w:sz w:val="28"/>
          <w:szCs w:val="28"/>
        </w:rPr>
        <w:t>二、</w:t>
      </w:r>
      <w:r w:rsidRPr="00020531">
        <w:rPr>
          <w:rFonts w:asciiTheme="minorEastAsia" w:eastAsiaTheme="minorEastAsia" w:hAnsiTheme="minorEastAsia" w:cs="仿宋" w:hint="eastAsia"/>
          <w:b/>
          <w:bCs/>
          <w:kern w:val="0"/>
          <w:sz w:val="28"/>
          <w:szCs w:val="28"/>
        </w:rPr>
        <w:t>评课</w:t>
      </w:r>
    </w:p>
    <w:p w:rsidR="0074377B" w:rsidRPr="00020531" w:rsidRDefault="00232E8C" w:rsidP="00020531">
      <w:pPr>
        <w:widowControl/>
        <w:spacing w:line="510" w:lineRule="exact"/>
        <w:ind w:firstLineChars="200" w:firstLine="560"/>
        <w:rPr>
          <w:rFonts w:asciiTheme="minorEastAsia" w:eastAsiaTheme="minorEastAsia" w:hAnsiTheme="minorEastAsia" w:cs="仿宋"/>
          <w:kern w:val="0"/>
          <w:sz w:val="28"/>
          <w:szCs w:val="28"/>
        </w:rPr>
      </w:pPr>
      <w:r w:rsidRPr="00020531">
        <w:rPr>
          <w:rFonts w:asciiTheme="minorEastAsia" w:eastAsiaTheme="minorEastAsia" w:hAnsiTheme="minorEastAsia" w:cs="仿宋" w:hint="eastAsia"/>
          <w:kern w:val="0"/>
          <w:sz w:val="28"/>
          <w:szCs w:val="28"/>
        </w:rPr>
        <w:t>评课就是对照课堂教学目标，</w:t>
      </w:r>
      <w:r w:rsidRPr="00020531">
        <w:rPr>
          <w:rFonts w:asciiTheme="minorEastAsia" w:eastAsiaTheme="minorEastAsia" w:hAnsiTheme="minorEastAsia" w:cs="仿宋" w:hint="eastAsia"/>
          <w:kern w:val="0"/>
          <w:sz w:val="28"/>
          <w:szCs w:val="28"/>
        </w:rPr>
        <w:t>根据课程标准，</w:t>
      </w:r>
      <w:r w:rsidRPr="00020531">
        <w:rPr>
          <w:rFonts w:asciiTheme="minorEastAsia" w:eastAsiaTheme="minorEastAsia" w:hAnsiTheme="minorEastAsia" w:cs="仿宋" w:hint="eastAsia"/>
          <w:kern w:val="0"/>
          <w:sz w:val="28"/>
          <w:szCs w:val="28"/>
        </w:rPr>
        <w:t>对教师和学生在课堂教学中的活动及由这些活动所引起的变化进行价值判断。评课的过程是对课堂教学透彻地分析和总结的过程，它可以促进和推动教学研究的深入发展。通过评课，及时与教者认真分析这节课的优缺点，提出改进意见，可以帮助教师总结先进的教学经验，克服不足，明确努力的方向，提高教育教学水平，转变教师的教育观念，促使教师生动活泼地进行教学，对其他教师的教学也会起到积极的启迪和带动作用。总之，评课有利于端正教学思想，树立正确的教育观和质量观，有利于新课标精神的贯彻，进一步深化教学改革，全面提高教学质量。</w:t>
      </w:r>
    </w:p>
    <w:p w:rsidR="00020531" w:rsidRPr="00020531" w:rsidRDefault="00020531" w:rsidP="00020531">
      <w:pPr>
        <w:ind w:firstLineChars="200" w:firstLine="560"/>
        <w:contextualSpacing/>
        <w:mirrorIndents/>
        <w:rPr>
          <w:rFonts w:asciiTheme="minorEastAsia" w:eastAsiaTheme="minorEastAsia" w:hAnsiTheme="minorEastAsia"/>
          <w:sz w:val="28"/>
          <w:szCs w:val="28"/>
        </w:rPr>
      </w:pPr>
      <w:r>
        <w:rPr>
          <w:rFonts w:asciiTheme="minorEastAsia" w:eastAsiaTheme="minorEastAsia" w:hAnsiTheme="minorEastAsia" w:cs="仿宋" w:hint="eastAsia"/>
          <w:color w:val="000000" w:themeColor="text1"/>
          <w:sz w:val="28"/>
          <w:szCs w:val="28"/>
        </w:rPr>
        <w:t>1、</w:t>
      </w:r>
      <w:r w:rsidRPr="00020531">
        <w:rPr>
          <w:rFonts w:asciiTheme="minorEastAsia" w:eastAsiaTheme="minorEastAsia" w:hAnsiTheme="minorEastAsia" w:cs="仿宋" w:hint="eastAsia"/>
          <w:color w:val="000000" w:themeColor="text1"/>
          <w:sz w:val="28"/>
          <w:szCs w:val="28"/>
        </w:rPr>
        <w:t>基本信息齐全：</w:t>
      </w:r>
      <w:r w:rsidRPr="00020531">
        <w:rPr>
          <w:rFonts w:asciiTheme="minorEastAsia" w:eastAsiaTheme="minorEastAsia" w:hAnsiTheme="minorEastAsia" w:hint="eastAsia"/>
          <w:sz w:val="28"/>
          <w:szCs w:val="28"/>
        </w:rPr>
        <w:t>教师在学课和反思的基础上，根据本校学情和本学科特点撰写出一周的教学设计。</w:t>
      </w:r>
      <w:r w:rsidRPr="00020531">
        <w:rPr>
          <w:rFonts w:asciiTheme="minorEastAsia" w:eastAsiaTheme="minorEastAsia" w:hAnsiTheme="minorEastAsia" w:cs="仿宋" w:hint="eastAsia"/>
          <w:color w:val="000000" w:themeColor="text1"/>
          <w:sz w:val="28"/>
          <w:szCs w:val="28"/>
        </w:rPr>
        <w:t>课题、学科、课时、教者姓名、主备人、授课年班、授课时间、教案类型等。</w:t>
      </w:r>
    </w:p>
    <w:p w:rsidR="00020531" w:rsidRPr="00020531" w:rsidRDefault="00020531" w:rsidP="00020531">
      <w:pPr>
        <w:ind w:firstLine="640"/>
        <w:rPr>
          <w:rFonts w:asciiTheme="minorEastAsia" w:eastAsiaTheme="minorEastAsia" w:hAnsiTheme="minorEastAsia" w:cs="仿宋"/>
          <w:color w:val="000000" w:themeColor="text1"/>
          <w:sz w:val="28"/>
          <w:szCs w:val="28"/>
        </w:rPr>
      </w:pPr>
      <w:r>
        <w:rPr>
          <w:rFonts w:asciiTheme="minorEastAsia" w:eastAsiaTheme="minorEastAsia" w:hAnsiTheme="minorEastAsia" w:cs="仿宋" w:hint="eastAsia"/>
          <w:color w:val="000000" w:themeColor="text1"/>
          <w:sz w:val="28"/>
          <w:szCs w:val="28"/>
        </w:rPr>
        <w:t>2、</w:t>
      </w:r>
      <w:r w:rsidRPr="00020531">
        <w:rPr>
          <w:rFonts w:asciiTheme="minorEastAsia" w:eastAsiaTheme="minorEastAsia" w:hAnsiTheme="minorEastAsia" w:cs="仿宋" w:hint="eastAsia"/>
          <w:color w:val="000000" w:themeColor="text1"/>
          <w:sz w:val="28"/>
          <w:szCs w:val="28"/>
        </w:rPr>
        <w:t>主要项目齐全：教学目标、重点难点、教法学法、教学手段、教学流程、板书设计、课后反思等。</w:t>
      </w:r>
    </w:p>
    <w:p w:rsidR="00020531" w:rsidRPr="00020531" w:rsidRDefault="00020531" w:rsidP="00020531">
      <w:pPr>
        <w:ind w:firstLine="640"/>
        <w:rPr>
          <w:rFonts w:asciiTheme="minorEastAsia" w:eastAsiaTheme="minorEastAsia" w:hAnsiTheme="minorEastAsia" w:cs="仿宋"/>
          <w:color w:val="000000" w:themeColor="text1"/>
          <w:sz w:val="28"/>
          <w:szCs w:val="28"/>
        </w:rPr>
      </w:pPr>
      <w:r>
        <w:rPr>
          <w:rFonts w:asciiTheme="minorEastAsia" w:eastAsiaTheme="minorEastAsia" w:hAnsiTheme="minorEastAsia" w:cs="仿宋" w:hint="eastAsia"/>
          <w:color w:val="000000" w:themeColor="text1"/>
          <w:sz w:val="28"/>
          <w:szCs w:val="28"/>
        </w:rPr>
        <w:t>3、</w:t>
      </w:r>
      <w:r w:rsidRPr="00020531">
        <w:rPr>
          <w:rFonts w:asciiTheme="minorEastAsia" w:eastAsiaTheme="minorEastAsia" w:hAnsiTheme="minorEastAsia" w:cs="仿宋" w:hint="eastAsia"/>
          <w:color w:val="000000" w:themeColor="text1"/>
          <w:sz w:val="28"/>
          <w:szCs w:val="28"/>
        </w:rPr>
        <w:t>教学步骤齐全：复习旧知、导入新课、学习新知、课堂训练、教学小结。</w:t>
      </w:r>
    </w:p>
    <w:p w:rsidR="00020531" w:rsidRPr="00020531" w:rsidRDefault="00020531" w:rsidP="00020531">
      <w:pPr>
        <w:ind w:firstLine="640"/>
        <w:rPr>
          <w:rFonts w:asciiTheme="minorEastAsia" w:eastAsiaTheme="minorEastAsia" w:hAnsiTheme="minorEastAsia" w:cs="仿宋"/>
          <w:color w:val="000000" w:themeColor="text1"/>
          <w:sz w:val="28"/>
          <w:szCs w:val="28"/>
        </w:rPr>
      </w:pPr>
      <w:r>
        <w:rPr>
          <w:rFonts w:asciiTheme="minorEastAsia" w:eastAsiaTheme="minorEastAsia" w:hAnsiTheme="minorEastAsia" w:cs="仿宋" w:hint="eastAsia"/>
          <w:color w:val="000000" w:themeColor="text1"/>
          <w:sz w:val="28"/>
          <w:szCs w:val="28"/>
        </w:rPr>
        <w:t>4、</w:t>
      </w:r>
      <w:r w:rsidRPr="00020531">
        <w:rPr>
          <w:rFonts w:asciiTheme="minorEastAsia" w:eastAsiaTheme="minorEastAsia" w:hAnsiTheme="minorEastAsia" w:cs="仿宋" w:hint="eastAsia"/>
          <w:color w:val="000000" w:themeColor="text1"/>
          <w:sz w:val="28"/>
          <w:szCs w:val="28"/>
        </w:rPr>
        <w:t>教学目标准确：总体教学设计符合课程教学目标，能够遵循学生的认知规律，与教材和最新课程标准保持良好的统一性。</w:t>
      </w:r>
    </w:p>
    <w:p w:rsidR="00020531" w:rsidRPr="00020531" w:rsidRDefault="00020531" w:rsidP="00020531">
      <w:pPr>
        <w:ind w:firstLine="640"/>
        <w:rPr>
          <w:rFonts w:asciiTheme="minorEastAsia" w:eastAsiaTheme="minorEastAsia" w:hAnsiTheme="minorEastAsia" w:cs="仿宋"/>
          <w:color w:val="000000" w:themeColor="text1"/>
          <w:sz w:val="28"/>
          <w:szCs w:val="28"/>
        </w:rPr>
      </w:pPr>
      <w:r>
        <w:rPr>
          <w:rFonts w:asciiTheme="minorEastAsia" w:eastAsiaTheme="minorEastAsia" w:hAnsiTheme="minorEastAsia" w:cs="仿宋" w:hint="eastAsia"/>
          <w:color w:val="000000" w:themeColor="text1"/>
          <w:sz w:val="28"/>
          <w:szCs w:val="28"/>
        </w:rPr>
        <w:lastRenderedPageBreak/>
        <w:t>5、</w:t>
      </w:r>
      <w:r w:rsidRPr="00020531">
        <w:rPr>
          <w:rFonts w:asciiTheme="minorEastAsia" w:eastAsiaTheme="minorEastAsia" w:hAnsiTheme="minorEastAsia" w:cs="仿宋" w:hint="eastAsia"/>
          <w:color w:val="000000" w:themeColor="text1"/>
          <w:sz w:val="28"/>
          <w:szCs w:val="28"/>
        </w:rPr>
        <w:t>教法学法灵活：教学方法科学、先进、创新，注重体现启发式教学方法。</w:t>
      </w:r>
    </w:p>
    <w:p w:rsidR="00020531" w:rsidRPr="00020531" w:rsidRDefault="00020531" w:rsidP="00020531">
      <w:pPr>
        <w:ind w:firstLine="640"/>
        <w:rPr>
          <w:rFonts w:asciiTheme="minorEastAsia" w:eastAsiaTheme="minorEastAsia" w:hAnsiTheme="minorEastAsia" w:cs="仿宋"/>
          <w:color w:val="000000" w:themeColor="text1"/>
          <w:sz w:val="28"/>
          <w:szCs w:val="28"/>
        </w:rPr>
      </w:pPr>
      <w:r>
        <w:rPr>
          <w:rFonts w:asciiTheme="minorEastAsia" w:eastAsiaTheme="minorEastAsia" w:hAnsiTheme="minorEastAsia" w:cs="仿宋" w:hint="eastAsia"/>
          <w:color w:val="000000" w:themeColor="text1"/>
          <w:sz w:val="28"/>
          <w:szCs w:val="28"/>
        </w:rPr>
        <w:t>6、</w:t>
      </w:r>
      <w:r w:rsidRPr="00020531">
        <w:rPr>
          <w:rFonts w:asciiTheme="minorEastAsia" w:eastAsiaTheme="minorEastAsia" w:hAnsiTheme="minorEastAsia" w:cs="仿宋" w:hint="eastAsia"/>
          <w:color w:val="000000" w:themeColor="text1"/>
          <w:sz w:val="28"/>
          <w:szCs w:val="28"/>
        </w:rPr>
        <w:t>教学手段恰当：在教学手段上要有创新，融合资源，知识层次循序渐进；让课件具有引导性、模拟性、开放性。</w:t>
      </w:r>
    </w:p>
    <w:p w:rsidR="00020531" w:rsidRPr="00020531" w:rsidRDefault="00020531" w:rsidP="00020531">
      <w:pPr>
        <w:ind w:firstLine="640"/>
        <w:rPr>
          <w:rFonts w:asciiTheme="minorEastAsia" w:eastAsiaTheme="minorEastAsia" w:hAnsiTheme="minorEastAsia" w:cs="仿宋"/>
          <w:color w:val="000000" w:themeColor="text1"/>
          <w:sz w:val="28"/>
          <w:szCs w:val="28"/>
        </w:rPr>
      </w:pPr>
      <w:r>
        <w:rPr>
          <w:rFonts w:asciiTheme="minorEastAsia" w:eastAsiaTheme="minorEastAsia" w:hAnsiTheme="minorEastAsia" w:cs="仿宋" w:hint="eastAsia"/>
          <w:color w:val="000000" w:themeColor="text1"/>
          <w:sz w:val="28"/>
          <w:szCs w:val="28"/>
        </w:rPr>
        <w:t>7、</w:t>
      </w:r>
      <w:r w:rsidRPr="00020531">
        <w:rPr>
          <w:rFonts w:asciiTheme="minorEastAsia" w:eastAsiaTheme="minorEastAsia" w:hAnsiTheme="minorEastAsia" w:cs="仿宋" w:hint="eastAsia"/>
          <w:color w:val="000000" w:themeColor="text1"/>
          <w:sz w:val="28"/>
          <w:szCs w:val="28"/>
        </w:rPr>
        <w:t>内容丰富充实：教学重点突出、点面结合、深浅适度；教学内容丰富充实，信息量大，内容全面，理论联系实际。</w:t>
      </w:r>
    </w:p>
    <w:p w:rsidR="00020531" w:rsidRPr="00020531" w:rsidRDefault="00020531" w:rsidP="00020531">
      <w:pPr>
        <w:ind w:firstLine="640"/>
        <w:rPr>
          <w:rFonts w:asciiTheme="minorEastAsia" w:eastAsiaTheme="minorEastAsia" w:hAnsiTheme="minorEastAsia" w:cs="仿宋"/>
          <w:color w:val="000000" w:themeColor="text1"/>
          <w:sz w:val="28"/>
          <w:szCs w:val="28"/>
        </w:rPr>
      </w:pPr>
      <w:r>
        <w:rPr>
          <w:rFonts w:asciiTheme="minorEastAsia" w:eastAsiaTheme="minorEastAsia" w:hAnsiTheme="minorEastAsia" w:cs="仿宋" w:hint="eastAsia"/>
          <w:color w:val="000000" w:themeColor="text1"/>
          <w:sz w:val="28"/>
          <w:szCs w:val="28"/>
        </w:rPr>
        <w:t>8、</w:t>
      </w:r>
      <w:r w:rsidRPr="00020531">
        <w:rPr>
          <w:rFonts w:asciiTheme="minorEastAsia" w:eastAsiaTheme="minorEastAsia" w:hAnsiTheme="minorEastAsia" w:cs="仿宋" w:hint="eastAsia"/>
          <w:color w:val="000000" w:themeColor="text1"/>
          <w:sz w:val="28"/>
          <w:szCs w:val="28"/>
        </w:rPr>
        <w:t>小结：课后小结精炼，思得、思失、思改，有针对性。</w:t>
      </w:r>
    </w:p>
    <w:p w:rsidR="00020531" w:rsidRPr="00020531" w:rsidRDefault="00020531" w:rsidP="00020531">
      <w:pPr>
        <w:ind w:firstLineChars="200" w:firstLine="560"/>
        <w:contextualSpacing/>
        <w:mirrorIndents/>
        <w:rPr>
          <w:rFonts w:asciiTheme="minorEastAsia" w:eastAsiaTheme="minorEastAsia" w:hAnsiTheme="minorEastAsia"/>
          <w:sz w:val="28"/>
          <w:szCs w:val="28"/>
        </w:rPr>
      </w:pPr>
    </w:p>
    <w:p w:rsidR="0074377B" w:rsidRPr="00020531" w:rsidRDefault="0074377B" w:rsidP="00020531">
      <w:pPr>
        <w:widowControl/>
        <w:spacing w:line="510" w:lineRule="exact"/>
        <w:ind w:firstLineChars="200" w:firstLine="560"/>
        <w:rPr>
          <w:rFonts w:asciiTheme="minorEastAsia" w:eastAsiaTheme="minorEastAsia" w:hAnsiTheme="minorEastAsia" w:cs="宋体"/>
          <w:kern w:val="0"/>
          <w:sz w:val="28"/>
          <w:szCs w:val="28"/>
        </w:rPr>
      </w:pPr>
    </w:p>
    <w:sectPr w:rsidR="0074377B" w:rsidRPr="00020531" w:rsidSect="0074377B">
      <w:footerReference w:type="default" r:id="rId9"/>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E8C" w:rsidRDefault="00232E8C" w:rsidP="0074377B">
      <w:r>
        <w:separator/>
      </w:r>
    </w:p>
  </w:endnote>
  <w:endnote w:type="continuationSeparator" w:id="0">
    <w:p w:rsidR="00232E8C" w:rsidRDefault="00232E8C" w:rsidP="00743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77B" w:rsidRDefault="0074377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4377B" w:rsidRDefault="0074377B">
                <w:pPr>
                  <w:pStyle w:val="a3"/>
                </w:pPr>
                <w:r>
                  <w:fldChar w:fldCharType="begin"/>
                </w:r>
                <w:r w:rsidR="00232E8C">
                  <w:instrText xml:space="preserve"> PAGE  \* MERGEFORMAT </w:instrText>
                </w:r>
                <w:r>
                  <w:fldChar w:fldCharType="separate"/>
                </w:r>
                <w:r w:rsidR="00020531">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E8C" w:rsidRDefault="00232E8C" w:rsidP="0074377B">
      <w:r>
        <w:separator/>
      </w:r>
    </w:p>
  </w:footnote>
  <w:footnote w:type="continuationSeparator" w:id="0">
    <w:p w:rsidR="00232E8C" w:rsidRDefault="00232E8C" w:rsidP="007437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Q0MzY2NjVlNzBmZGFjOTVhNzU3N2IwMDA2OWY5ZGQifQ=="/>
  </w:docVars>
  <w:rsids>
    <w:rsidRoot w:val="30500DBE"/>
    <w:rsid w:val="00020531"/>
    <w:rsid w:val="00232E8C"/>
    <w:rsid w:val="004A4411"/>
    <w:rsid w:val="0074377B"/>
    <w:rsid w:val="007A14A2"/>
    <w:rsid w:val="144E54D4"/>
    <w:rsid w:val="1A1B7B05"/>
    <w:rsid w:val="1CB51183"/>
    <w:rsid w:val="236650B9"/>
    <w:rsid w:val="2B5F5388"/>
    <w:rsid w:val="30500DBE"/>
    <w:rsid w:val="319E17EA"/>
    <w:rsid w:val="3C34215F"/>
    <w:rsid w:val="43A713E9"/>
    <w:rsid w:val="49736B38"/>
    <w:rsid w:val="5476264C"/>
    <w:rsid w:val="60514C37"/>
    <w:rsid w:val="6B5D0F6C"/>
    <w:rsid w:val="6BD856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7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4377B"/>
    <w:pPr>
      <w:tabs>
        <w:tab w:val="center" w:pos="4153"/>
        <w:tab w:val="right" w:pos="8306"/>
      </w:tabs>
      <w:snapToGrid w:val="0"/>
      <w:jc w:val="left"/>
    </w:pPr>
    <w:rPr>
      <w:sz w:val="18"/>
    </w:rPr>
  </w:style>
  <w:style w:type="paragraph" w:styleId="a4">
    <w:name w:val="header"/>
    <w:basedOn w:val="a"/>
    <w:qFormat/>
    <w:rsid w:val="007437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basedOn w:val="a"/>
    <w:qFormat/>
    <w:rsid w:val="0074377B"/>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js.edudow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26860B-510C-4AF6-9FEE-DCD171E2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馨然</dc:creator>
  <cp:lastModifiedBy>Administrator</cp:lastModifiedBy>
  <cp:revision>3</cp:revision>
  <cp:lastPrinted>2023-02-13T03:38:00Z</cp:lastPrinted>
  <dcterms:created xsi:type="dcterms:W3CDTF">2023-02-13T00:30:00Z</dcterms:created>
  <dcterms:modified xsi:type="dcterms:W3CDTF">2023-09-25T23:51:00Z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6FB107D8292F41809666797CB780E174_13</vt:lpwstr>
  </property>
</Properties>
</file>