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一至五</w:t>
      </w:r>
      <w:r>
        <w:rPr>
          <w:rFonts w:hint="eastAsia" w:ascii="黑体" w:hAnsi="黑体" w:eastAsia="黑体" w:cs="黑体"/>
          <w:sz w:val="32"/>
          <w:szCs w:val="32"/>
        </w:rPr>
        <w:t>年级上学期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体育</w:t>
      </w:r>
      <w:r>
        <w:rPr>
          <w:rFonts w:hint="eastAsia" w:ascii="黑体" w:hAnsi="黑体" w:eastAsia="黑体" w:cs="黑体"/>
          <w:sz w:val="32"/>
          <w:szCs w:val="32"/>
        </w:rPr>
        <w:t>教学课时进度表</w:t>
      </w:r>
    </w:p>
    <w:tbl>
      <w:tblPr>
        <w:tblStyle w:val="6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课时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/>
              </w:rPr>
              <w:t>入学教育：体育课安全常识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/>
              </w:rPr>
              <w:t>1.队列队形：集合整队，稍息立正，向左向右转；2.游戏：快快集合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3.</w:t>
            </w:r>
            <w:r>
              <w:rPr>
                <w:rFonts w:hint="eastAsia"/>
              </w:rPr>
              <w:t>队列队形：向后转，向右看齐，向前看；2.游戏：桃花朵朵开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.2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/>
              </w:rPr>
              <w:t>队列：报数、排纵队、横队；2.游戏：丢手绢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4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/>
              </w:rPr>
              <w:t>队列：齐步走-立定；2.游戏：桃花朵朵开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6-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/>
              </w:rPr>
              <w:t>队列：跑步走-立定；2.游戏：老鹰捉小鸡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7.</w:t>
            </w:r>
            <w:r>
              <w:rPr>
                <w:rFonts w:hint="eastAsia"/>
              </w:rPr>
              <w:t>各种姿势的走练习；2.游戏：单脚跳接力.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8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/>
              </w:rPr>
              <w:t>走跑练习；2.游戏：迎面接力跑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9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/>
              </w:rPr>
              <w:t>游戏课：障碍赛跑 50米×4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0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/>
              </w:rPr>
              <w:t>游戏课：接力赛跑 50米×4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/>
              </w:rPr>
              <w:t>集体跳长绳；2.游戏：分组比赛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2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/>
              </w:rPr>
              <w:t>拔河；2.游戏：猫捉老鼠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3.</w:t>
            </w:r>
            <w:r>
              <w:rPr>
                <w:rFonts w:hint="eastAsia"/>
              </w:rPr>
              <w:t>立定跳远；2.游戏：单脚跳接力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4.</w:t>
            </w:r>
            <w:r>
              <w:rPr>
                <w:rFonts w:hint="eastAsia"/>
              </w:rPr>
              <w:t>站立式；蹲踞式起跑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firstLine="600" w:firstLineChars="20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5.</w:t>
            </w:r>
            <w:r>
              <w:rPr>
                <w:rFonts w:hint="eastAsia"/>
              </w:rPr>
              <w:t>篮球原地拍球；2.游戏：比谁拍球多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6.</w:t>
            </w:r>
            <w:r>
              <w:rPr>
                <w:rFonts w:hint="eastAsia"/>
              </w:rPr>
              <w:t>篮球双手胸前传球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17.</w:t>
            </w:r>
            <w:r>
              <w:rPr>
                <w:rFonts w:hint="eastAsia"/>
              </w:rPr>
              <w:t>足球脚尖踩球 脚内侧传球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3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414</Characters>
  <Lines>3</Lines>
  <Paragraphs>1</Paragraphs>
  <TotalTime>0</TotalTime>
  <ScaleCrop>false</ScaleCrop>
  <LinksUpToDate>false</LinksUpToDate>
  <CharactersWithSpaces>485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2023-09-07T15:47:00Z</dcterms:created>
  <dc:creator>Administrator</dc:creator>
  <cp:lastModifiedBy>iPhone</cp:lastModifiedBy>
  <dcterms:modified xsi:type="dcterms:W3CDTF">2023-09-21T09:58:06Z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2C63A0339D4AE98FB5A00B653932CB66_32</vt:lpwstr>
  </property>
  <property fmtid="{D5CDD505-2E9C-101B-9397-08002B2CF9AE}" pid="3" name="KSOProductBuildVer">
    <vt:lpwstr>2052-11.36.2</vt:lpwstr>
  </property>
</Properties>
</file>