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</w:t>
      </w:r>
      <w:r>
        <w:rPr>
          <w:rFonts w:hint="eastAsia" w:ascii="黑体" w:hAnsi="黑体" w:eastAsia="黑体" w:cs="黑体"/>
          <w:sz w:val="44"/>
          <w:szCs w:val="44"/>
        </w:rPr>
        <w:t>年级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上数学课时计划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2023-2024学年度上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976"/>
        <w:gridCol w:w="5328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8.31-9.1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开学准备、复习上学期知识（2课时）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9.4-9.8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1.1亿以内数的认识（1课时）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1.2亿以内数的读法（1课时）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1.3亿以内数的写法（1课时）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1.4练习一（1课时）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共4课时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9.11-9.15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1.5亿以内数的比较大小（1课时）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1.6大数的改写（1课时）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1.7先求近似数再改写（1课时）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1.8练习二（1课时）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1.9数的产生（1课时）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9.18-9.22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1.10十进制计数法（1课时）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1.11亿以上数的读法（1课时）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1.12亿以上数的写法（1课时）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1.13把整亿数改写成用“亿”作单位的数（1课时）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1.14先求近似数再改写（1课时）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9.25-9.28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1.15练习三（1课时）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1.16计算工具的发展历程（1课时）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1.17认识算盘（1课时）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1.18认识计算器（1课时）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共4课时9.29中秋节休假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10.7-10.8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1.19用计算器探索规律（1课时）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1.20练习四（1课时）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共2课时9.30-10.6国庆休假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10.9-10.13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1.21整理和复习（1课时）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1.22练习五（1课时）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1.23一亿有多大（1课时）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2.1认识公顷（1课时）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2.2认识千米（1课时）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10.16-10.20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2.3练习六（1课时）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3.1线段、直线、射线和角（2课时）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3.2角的度量（1课时）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3.3角的分类（1课时）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10.23-10.27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3.4画角（1课时）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3.5练习七（1课时）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4.1三位数乘两位数笔算（1课时）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4.2因数中间或末尾有0的乘法（1课时）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4.3练习八（1课时）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10.30-11.3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4.4积的变化规律（1课时）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4.5单价、数量与总价的关系（1课时）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4.6速度、时间与路程的关系（1课时）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4.7练习九（1课时）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5.1平行与垂直（1课时）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11.6-11.10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5.2画垂线（1课时）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5.3点到直线的距离（1课时）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5.4画垂线的实际应用（1课时）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5.5练习十（1课时）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5.6认识平行四边形（1课时）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11.13-11.17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5.7平行四边形的特性（1课时）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5.8认识梯形、四边形间的关系（1课时）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5.9练习十一（1课时）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6.1.1除数是整十数的口算（1课时）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6.1.2练习十二（1课时）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11.20-11.24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6.2.1整十数除两、三位数的笔算（1课时）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6.2.2练习十三（1课时）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6.2.3用“四舍”法试商（1课时）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6.2.4用“五入”法试商（1课时）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6.2.5练习十四（1课时）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11.27-12.1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6.2.6除数不接近整十数的试商方法（1课时）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6.2.7练习十五（1课时）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6.2.8商是俩位数的除法（1课时）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6.2.9商的个位是0的问题（1课时）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6.2.10练习十六（1课时）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12.4-12.8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6.2.11商不变的规律（1课时）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6.2.12应用商的变化规律进行简便计算（1课时）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6.2.13商不变规律中余数的变化（1课时）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6.2.14练习十七（1课时）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6.3整理和复习（1课时）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共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12.11-12.15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6.4练习十八（1课时）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7.1认识条形统计图（1课时）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7.2一格代表2个单位的条形统计图（1课时）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7.3一格代表多格单位的条形统计图（1课时）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7.4练习十九（1课时）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共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12.18-12.22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8.1沏茶问题（1课时）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8.2烙饼问题（1课时）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8.3田忌赛马问题（1课时）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8.4练习十二（1课时）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9.1大数的认识（1课时）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12.25-12.29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9.2复习三位数乘两位数、除数是两位数的除法（1课时）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9.3复习公顷和平方千米、角的度量（1课时）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9.4复习平行四边形和梯形（1课时）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9.5条形统计图、优化（1课时）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9.6练习二十一（1课时）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1.2-1.5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总复习（4课时）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共4课时1.1元旦放假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1.8-1.12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总复习、期末考试（课时）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共5课时</w:t>
            </w:r>
            <w:bookmarkStart w:id="0" w:name="_GoBack"/>
            <w:bookmarkEnd w:id="0"/>
          </w:p>
        </w:tc>
      </w:tr>
    </w:tbl>
    <w:p>
      <w:pPr>
        <w:tabs>
          <w:tab w:val="left" w:pos="116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iNjBkNzhiZmEwN2IxNDM3ZWU1NTc1MWVhNmVmMmYifQ=="/>
  </w:docVars>
  <w:rsids>
    <w:rsidRoot w:val="3F996E26"/>
    <w:rsid w:val="04882B38"/>
    <w:rsid w:val="076661DE"/>
    <w:rsid w:val="09127A91"/>
    <w:rsid w:val="0DC53CF8"/>
    <w:rsid w:val="10524210"/>
    <w:rsid w:val="15E76CCC"/>
    <w:rsid w:val="1D735DE6"/>
    <w:rsid w:val="1FB724F7"/>
    <w:rsid w:val="24BC72E9"/>
    <w:rsid w:val="2ACE145D"/>
    <w:rsid w:val="37AC61A5"/>
    <w:rsid w:val="3C4159E6"/>
    <w:rsid w:val="3DFC57BB"/>
    <w:rsid w:val="3F4B14FD"/>
    <w:rsid w:val="3F996E26"/>
    <w:rsid w:val="4C8411BC"/>
    <w:rsid w:val="4EF561DF"/>
    <w:rsid w:val="56591A33"/>
    <w:rsid w:val="6EAE627D"/>
    <w:rsid w:val="6F5E2740"/>
    <w:rsid w:val="6F8166E3"/>
    <w:rsid w:val="71A212BE"/>
    <w:rsid w:val="72115575"/>
    <w:rsid w:val="72D727B7"/>
    <w:rsid w:val="74B3520C"/>
    <w:rsid w:val="76A7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731</Words>
  <Characters>1144</Characters>
  <Lines>0</Lines>
  <Paragraphs>0</Paragraphs>
  <TotalTime>30</TotalTime>
  <ScaleCrop>false</ScaleCrop>
  <LinksUpToDate>false</LinksUpToDate>
  <CharactersWithSpaces>1144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2021-08-31T12:43:00Z</dcterms:created>
  <dc:creator>维维</dc:creator>
  <cp:lastModifiedBy>Administrator</cp:lastModifiedBy>
  <dcterms:modified xsi:type="dcterms:W3CDTF">2023-09-18T01:14:18Z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110D406634B34835B6CC88BE6CB980F3_12</vt:lpwstr>
  </property>
</Properties>
</file>