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2023-2024学年度（上）  八年级  物理 学科教学进度表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2256"/>
        <w:gridCol w:w="4340"/>
        <w:gridCol w:w="1140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次</w:t>
            </w:r>
          </w:p>
        </w:tc>
        <w:tc>
          <w:tcPr>
            <w:tcW w:w="1144" w:type="pct"/>
            <w:vAlign w:val="center"/>
          </w:tcPr>
          <w:p>
            <w:pPr>
              <w:pStyle w:val="2"/>
              <w:shd w:val="clear" w:color="auto" w:fill="FFFFFF"/>
              <w:spacing w:before="0" w:after="0" w:line="300" w:lineRule="atLeast"/>
              <w:jc w:val="both"/>
              <w:rPr>
                <w:rFonts w:asciiTheme="minorEastAsia" w:hAnsiTheme="minorEastAsia" w:eastAsiaTheme="minorEastAsia"/>
                <w:color w:val="333333"/>
              </w:rPr>
            </w:pPr>
            <w:r>
              <w:rPr>
                <w:rFonts w:asciiTheme="minorEastAsia" w:hAnsiTheme="minorEastAsia" w:eastAsiaTheme="minorEastAsia"/>
                <w:color w:val="333333"/>
              </w:rPr>
              <w:t>时间</w:t>
            </w:r>
          </w:p>
        </w:tc>
        <w:tc>
          <w:tcPr>
            <w:tcW w:w="2201" w:type="pct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578" w:type="pct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505" w:type="pct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9.1-9.8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1.1长度和时间的测量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ind w:right="960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9.11-9.18</w:t>
            </w:r>
            <w:bookmarkEnd w:id="0"/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1.2运动的描述           1.3运动的快慢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9.18-9.22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1.4测量平均速度         2.1声音的产生与传播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9.25-9.28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2.2声音的特性           2.3声的利用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10.7-10.13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2.4噪声的危害和控制     3.1温度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10.16-10.20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3.2熔化和凝固           3.3汽化和液化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10.23-10.27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3.3汽化和液化           3.4升华和凝华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10.30-11.3</w:t>
            </w:r>
          </w:p>
        </w:tc>
        <w:tc>
          <w:tcPr>
            <w:tcW w:w="2201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期中复习考试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11.6-11.10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4.1光的直线传播         4.2光的反射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11.13-11.17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4.3平面镜成像           4.4光的折射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11.20-11.24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4.5光的色散             5.1透镜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11.27-12.1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5.2生活中的透镜         5.3凸透镜成像规律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144" w:type="pct"/>
            <w:vAlign w:val="center"/>
          </w:tcPr>
          <w:p>
            <w:pPr>
              <w:widowControl/>
              <w:shd w:val="clear" w:color="auto" w:fill="FFFFFF"/>
              <w:spacing w:line="300" w:lineRule="atLeast"/>
              <w:jc w:val="center"/>
              <w:rPr>
                <w:rFonts w:cs="宋体" w:asciiTheme="minorEastAsia" w:hAnsi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szCs w:val="24"/>
              </w:rPr>
              <w:t>12.4-12.8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5.4眼睛和眼镜           5.5显微镜和望远镜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12.11-12.15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6.1质量                 6.2密度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12.18-12.22</w:t>
            </w:r>
          </w:p>
        </w:tc>
        <w:tc>
          <w:tcPr>
            <w:tcW w:w="2201" w:type="pct"/>
            <w:vAlign w:val="center"/>
          </w:tcPr>
          <w:p>
            <w:r>
              <w:rPr>
                <w:rFonts w:hint="eastAsia"/>
              </w:rPr>
              <w:t>6.3测量物质的密度       6.4密度和社会生活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144" w:type="pc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12.25-12.29</w:t>
            </w:r>
          </w:p>
        </w:tc>
        <w:tc>
          <w:tcPr>
            <w:tcW w:w="2201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期末复习考试</w:t>
            </w:r>
          </w:p>
        </w:tc>
        <w:tc>
          <w:tcPr>
            <w:tcW w:w="578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144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1" w:type="pct"/>
          </w:tcPr>
          <w:p>
            <w:r>
              <w:rPr>
                <w:rFonts w:hint="eastAsia"/>
              </w:rPr>
              <w:t xml:space="preserve">       </w:t>
            </w:r>
          </w:p>
        </w:tc>
        <w:tc>
          <w:tcPr>
            <w:tcW w:w="578" w:type="pct"/>
          </w:tcPr>
          <w:p/>
        </w:tc>
        <w:tc>
          <w:tcPr>
            <w:tcW w:w="505" w:type="pc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69" w:type="pct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144" w:type="pc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1" w:type="pct"/>
          </w:tcPr>
          <w:p/>
        </w:tc>
        <w:tc>
          <w:tcPr>
            <w:tcW w:w="578" w:type="pct"/>
          </w:tcPr>
          <w:p/>
        </w:tc>
        <w:tc>
          <w:tcPr>
            <w:tcW w:w="505" w:type="pct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4MjYzMmYxMWE0ZjYwYTdhMjczMmE2NWRmZWVjNTQifQ=="/>
  </w:docVars>
  <w:rsids>
    <w:rsidRoot w:val="00DE0282"/>
    <w:rsid w:val="0000254D"/>
    <w:rsid w:val="00006E2B"/>
    <w:rsid w:val="000867B9"/>
    <w:rsid w:val="000A766C"/>
    <w:rsid w:val="00151B3C"/>
    <w:rsid w:val="002426FF"/>
    <w:rsid w:val="00370AD8"/>
    <w:rsid w:val="00631D6F"/>
    <w:rsid w:val="007052D0"/>
    <w:rsid w:val="007534CD"/>
    <w:rsid w:val="007B4A43"/>
    <w:rsid w:val="0081049A"/>
    <w:rsid w:val="008907E7"/>
    <w:rsid w:val="008F0FAA"/>
    <w:rsid w:val="009D4376"/>
    <w:rsid w:val="00A13315"/>
    <w:rsid w:val="00AA15F5"/>
    <w:rsid w:val="00C75C40"/>
    <w:rsid w:val="00D3734A"/>
    <w:rsid w:val="00D730CD"/>
    <w:rsid w:val="00D7471E"/>
    <w:rsid w:val="00D75BAD"/>
    <w:rsid w:val="00DE0282"/>
    <w:rsid w:val="00DE7AD7"/>
    <w:rsid w:val="00F374FD"/>
    <w:rsid w:val="00F45A90"/>
    <w:rsid w:val="00F4606E"/>
    <w:rsid w:val="00FA7AED"/>
    <w:rsid w:val="17F4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296</Words>
  <Characters>511</Characters>
  <Lines>5</Lines>
  <Paragraphs>1</Paragraphs>
  <TotalTime>97</TotalTime>
  <ScaleCrop>false</ScaleCrop>
  <LinksUpToDate>false</LinksUpToDate>
  <CharactersWithSpaces>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cp:lastPrinted>2023-09-06T07:07:15Z</cp:lastPrinted>
  <dcterms:modified xsi:type="dcterms:W3CDTF">2023-09-06T07:08:28Z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1FE27C098D524D5597BFBB131AD33890_12</vt:lpwstr>
  </property>
</Properties>
</file>