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70A6" w:rsidRDefault="00000000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年秋季学期学科教学进度表</w:t>
      </w:r>
    </w:p>
    <w:p w:rsidR="006B70A6" w:rsidRDefault="00000000">
      <w:pPr>
        <w:rPr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>
        <w:rPr>
          <w:rFonts w:hint="eastAsia"/>
          <w:sz w:val="24"/>
        </w:rPr>
        <w:t xml:space="preserve">  </w:t>
      </w:r>
      <w:r w:rsidR="00AB1A95">
        <w:rPr>
          <w:rFonts w:hint="eastAsia"/>
          <w:sz w:val="24"/>
        </w:rPr>
        <w:t>九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</w:t>
      </w:r>
      <w:r w:rsidR="00AB1A95">
        <w:rPr>
          <w:rFonts w:hint="eastAsia"/>
          <w:sz w:val="24"/>
        </w:rPr>
        <w:t>音乐</w:t>
      </w:r>
    </w:p>
    <w:tbl>
      <w:tblPr>
        <w:tblStyle w:val="a3"/>
        <w:tblW w:w="9419" w:type="dxa"/>
        <w:tblLayout w:type="fixed"/>
        <w:tblLook w:val="04A0" w:firstRow="1" w:lastRow="0" w:firstColumn="1" w:lastColumn="0" w:noHBand="0" w:noVBand="1"/>
      </w:tblPr>
      <w:tblGrid>
        <w:gridCol w:w="809"/>
        <w:gridCol w:w="1690"/>
        <w:gridCol w:w="5957"/>
        <w:gridCol w:w="963"/>
      </w:tblGrid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57" w:type="dxa"/>
            <w:vAlign w:val="center"/>
          </w:tcPr>
          <w:p w:rsidR="006B70A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6B70A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9.1-9.8</w:t>
            </w:r>
          </w:p>
        </w:tc>
        <w:tc>
          <w:tcPr>
            <w:tcW w:w="5957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《游击队歌》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2</w:t>
            </w:r>
          </w:p>
        </w:tc>
        <w:tc>
          <w:tcPr>
            <w:tcW w:w="963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9.11-9.15</w:t>
            </w:r>
          </w:p>
        </w:tc>
        <w:tc>
          <w:tcPr>
            <w:tcW w:w="5957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《保卫黄河》、《中国军魂》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4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3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9.18-9.22</w:t>
            </w:r>
          </w:p>
        </w:tc>
        <w:tc>
          <w:tcPr>
            <w:tcW w:w="5957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《四渡赤水出奇兵》、《走向复兴》</w:t>
            </w:r>
            <w:r>
              <w:rPr>
                <w:sz w:val="24"/>
              </w:rPr>
              <w:t xml:space="preserve">  6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963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9.25-9.28</w:t>
            </w:r>
          </w:p>
        </w:tc>
        <w:tc>
          <w:tcPr>
            <w:tcW w:w="5957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第一次月考</w:t>
            </w:r>
          </w:p>
        </w:tc>
        <w:tc>
          <w:tcPr>
            <w:tcW w:w="963" w:type="dxa"/>
            <w:vAlign w:val="center"/>
          </w:tcPr>
          <w:p w:rsidR="006B70A6" w:rsidRDefault="006B70A6">
            <w:pPr>
              <w:jc w:val="center"/>
              <w:rPr>
                <w:sz w:val="24"/>
              </w:rPr>
            </w:pP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10.7-10.13</w:t>
            </w:r>
          </w:p>
        </w:tc>
        <w:tc>
          <w:tcPr>
            <w:tcW w:w="5957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</w:t>
            </w:r>
            <w:r>
              <w:rPr>
                <w:rFonts w:hint="eastAsia"/>
                <w:sz w:val="24"/>
              </w:rPr>
              <w:t>《鲟鱼》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10</w:t>
            </w:r>
          </w:p>
        </w:tc>
        <w:tc>
          <w:tcPr>
            <w:tcW w:w="963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10.16-10.20</w:t>
            </w:r>
          </w:p>
        </w:tc>
        <w:tc>
          <w:tcPr>
            <w:tcW w:w="5957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</w:t>
            </w:r>
            <w:r w:rsidR="009861FC">
              <w:rPr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《大海与辛巴达的船》</w:t>
            </w:r>
            <w:r>
              <w:rPr>
                <w:sz w:val="24"/>
              </w:rPr>
              <w:t xml:space="preserve"> </w:t>
            </w:r>
            <w:r w:rsidR="009861FC">
              <w:rPr>
                <w:sz w:val="24"/>
              </w:rPr>
              <w:t xml:space="preserve">    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963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10.23-10.27</w:t>
            </w:r>
          </w:p>
        </w:tc>
        <w:tc>
          <w:tcPr>
            <w:tcW w:w="5957" w:type="dxa"/>
            <w:vAlign w:val="center"/>
          </w:tcPr>
          <w:p w:rsidR="006B70A6" w:rsidRDefault="009861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</w:t>
            </w:r>
            <w:r w:rsidR="00540688">
              <w:rPr>
                <w:rFonts w:hint="eastAsia"/>
                <w:sz w:val="24"/>
              </w:rPr>
              <w:t>《前门情思</w:t>
            </w:r>
            <w:r w:rsidR="00540688">
              <w:rPr>
                <w:rFonts w:hint="eastAsia"/>
                <w:sz w:val="24"/>
              </w:rPr>
              <w:t>-</w:t>
            </w:r>
            <w:r w:rsidR="00540688">
              <w:rPr>
                <w:sz w:val="24"/>
              </w:rPr>
              <w:t>-</w:t>
            </w:r>
            <w:r w:rsidR="00540688">
              <w:rPr>
                <w:rFonts w:hint="eastAsia"/>
                <w:sz w:val="24"/>
              </w:rPr>
              <w:t>大碗茶》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</w:t>
            </w:r>
            <w:r w:rsidR="00540688">
              <w:rPr>
                <w:rFonts w:hint="eastAsia"/>
                <w:sz w:val="24"/>
              </w:rPr>
              <w:t>1</w:t>
            </w:r>
            <w:r w:rsidR="00540688">
              <w:rPr>
                <w:sz w:val="24"/>
              </w:rPr>
              <w:t>6</w:t>
            </w:r>
          </w:p>
        </w:tc>
        <w:tc>
          <w:tcPr>
            <w:tcW w:w="963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10.30-11.3</w:t>
            </w:r>
          </w:p>
        </w:tc>
        <w:tc>
          <w:tcPr>
            <w:tcW w:w="5957" w:type="dxa"/>
            <w:vAlign w:val="center"/>
          </w:tcPr>
          <w:p w:rsidR="006B70A6" w:rsidRDefault="009861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540688">
              <w:rPr>
                <w:rFonts w:hint="eastAsia"/>
                <w:sz w:val="24"/>
              </w:rPr>
              <w:t>《重整山河待后生》、《布谷鸟儿咕咕叫》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540688">
              <w:rPr>
                <w:rFonts w:hint="eastAsia"/>
                <w:sz w:val="24"/>
              </w:rPr>
              <w:t>1</w:t>
            </w:r>
            <w:r w:rsidR="00540688">
              <w:rPr>
                <w:sz w:val="24"/>
              </w:rPr>
              <w:t>6</w:t>
            </w:r>
            <w:r w:rsidR="00540688">
              <w:rPr>
                <w:rFonts w:hint="eastAsia"/>
                <w:sz w:val="24"/>
              </w:rPr>
              <w:t>、</w:t>
            </w:r>
            <w:r w:rsidR="00540688">
              <w:rPr>
                <w:rFonts w:hint="eastAsia"/>
                <w:sz w:val="24"/>
              </w:rPr>
              <w:t>2</w:t>
            </w:r>
            <w:r w:rsidR="00540688">
              <w:rPr>
                <w:sz w:val="24"/>
              </w:rPr>
              <w:t>0</w:t>
            </w:r>
          </w:p>
        </w:tc>
        <w:tc>
          <w:tcPr>
            <w:tcW w:w="963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rFonts w:eastAsia="楷体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11.6-11.10</w:t>
            </w:r>
          </w:p>
        </w:tc>
        <w:tc>
          <w:tcPr>
            <w:tcW w:w="5957" w:type="dxa"/>
            <w:vAlign w:val="center"/>
          </w:tcPr>
          <w:p w:rsidR="006B70A6" w:rsidRDefault="009861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</w:t>
            </w:r>
            <w:r w:rsidR="00540688">
              <w:rPr>
                <w:rFonts w:hint="eastAsia"/>
                <w:sz w:val="24"/>
              </w:rPr>
              <w:t>《摇篮曲》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</w:t>
            </w:r>
            <w:r w:rsidR="00540688">
              <w:rPr>
                <w:rFonts w:hint="eastAsia"/>
                <w:sz w:val="24"/>
              </w:rPr>
              <w:t xml:space="preserve"> </w:t>
            </w:r>
            <w:r w:rsidR="00540688">
              <w:rPr>
                <w:sz w:val="24"/>
              </w:rPr>
              <w:t>24</w:t>
            </w:r>
          </w:p>
        </w:tc>
        <w:tc>
          <w:tcPr>
            <w:tcW w:w="963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11.13-11.17</w:t>
            </w:r>
          </w:p>
        </w:tc>
        <w:tc>
          <w:tcPr>
            <w:tcW w:w="5957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期中测试</w:t>
            </w:r>
          </w:p>
        </w:tc>
        <w:tc>
          <w:tcPr>
            <w:tcW w:w="963" w:type="dxa"/>
            <w:vAlign w:val="center"/>
          </w:tcPr>
          <w:p w:rsidR="006B70A6" w:rsidRDefault="006B70A6">
            <w:pPr>
              <w:jc w:val="center"/>
              <w:rPr>
                <w:sz w:val="24"/>
              </w:rPr>
            </w:pP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11.20-11.24</w:t>
            </w:r>
          </w:p>
        </w:tc>
        <w:tc>
          <w:tcPr>
            <w:tcW w:w="5957" w:type="dxa"/>
            <w:vAlign w:val="center"/>
          </w:tcPr>
          <w:p w:rsidR="006B70A6" w:rsidRDefault="009861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 w:rsidR="00540688">
              <w:rPr>
                <w:rFonts w:hint="eastAsia"/>
                <w:sz w:val="24"/>
              </w:rPr>
              <w:t>《</w:t>
            </w:r>
            <w:r w:rsidR="00540688">
              <w:rPr>
                <w:sz w:val="24"/>
              </w:rPr>
              <w:t>C</w:t>
            </w:r>
            <w:r w:rsidR="00540688">
              <w:rPr>
                <w:rFonts w:hint="eastAsia"/>
                <w:sz w:val="24"/>
              </w:rPr>
              <w:t>小调练习曲》、《流浪者之歌》</w:t>
            </w:r>
            <w:r w:rsidR="00540688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 w:rsidR="00540688">
              <w:rPr>
                <w:sz w:val="24"/>
              </w:rPr>
              <w:t>25</w:t>
            </w:r>
            <w:r w:rsidR="00540688">
              <w:rPr>
                <w:rFonts w:hint="eastAsia"/>
                <w:sz w:val="24"/>
              </w:rPr>
              <w:t>、</w:t>
            </w:r>
            <w:r w:rsidR="00540688">
              <w:rPr>
                <w:sz w:val="24"/>
              </w:rPr>
              <w:t>26</w:t>
            </w:r>
          </w:p>
        </w:tc>
        <w:tc>
          <w:tcPr>
            <w:tcW w:w="963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11.27-12.1</w:t>
            </w:r>
          </w:p>
        </w:tc>
        <w:tc>
          <w:tcPr>
            <w:tcW w:w="5957" w:type="dxa"/>
            <w:vAlign w:val="center"/>
          </w:tcPr>
          <w:p w:rsidR="006B70A6" w:rsidRDefault="009861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</w:t>
            </w:r>
            <w:r w:rsidR="00540688">
              <w:rPr>
                <w:rFonts w:hint="eastAsia"/>
                <w:sz w:val="24"/>
              </w:rPr>
              <w:t>《大红枣儿甜又甜》</w:t>
            </w:r>
            <w:r w:rsidR="00540688">
              <w:rPr>
                <w:rFonts w:hint="eastAsia"/>
                <w:sz w:val="24"/>
              </w:rPr>
              <w:t xml:space="preserve"> </w:t>
            </w:r>
            <w:r w:rsidR="00540688">
              <w:rPr>
                <w:sz w:val="24"/>
              </w:rPr>
              <w:t xml:space="preserve">   </w:t>
            </w:r>
            <w:r>
              <w:rPr>
                <w:sz w:val="24"/>
              </w:rPr>
              <w:t xml:space="preserve">           </w:t>
            </w:r>
            <w:r w:rsidR="00540688">
              <w:rPr>
                <w:sz w:val="24"/>
              </w:rPr>
              <w:t>30</w:t>
            </w:r>
          </w:p>
        </w:tc>
        <w:tc>
          <w:tcPr>
            <w:tcW w:w="963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12.4-12.8</w:t>
            </w:r>
          </w:p>
        </w:tc>
        <w:tc>
          <w:tcPr>
            <w:tcW w:w="5957" w:type="dxa"/>
            <w:vAlign w:val="center"/>
          </w:tcPr>
          <w:p w:rsidR="006B70A6" w:rsidRDefault="009861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</w:t>
            </w:r>
            <w:r w:rsidR="00540688">
              <w:rPr>
                <w:rFonts w:hint="eastAsia"/>
                <w:sz w:val="24"/>
              </w:rPr>
              <w:t>《场景》《拿波利舞曲》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 w:rsidR="00540688">
              <w:rPr>
                <w:rFonts w:hint="eastAsia"/>
                <w:sz w:val="24"/>
              </w:rPr>
              <w:t xml:space="preserve"> </w:t>
            </w:r>
            <w:r w:rsidR="00540688">
              <w:rPr>
                <w:sz w:val="24"/>
              </w:rPr>
              <w:t>32</w:t>
            </w:r>
            <w:r w:rsidR="00540688">
              <w:rPr>
                <w:rFonts w:hint="eastAsia"/>
                <w:sz w:val="24"/>
              </w:rPr>
              <w:t>、</w:t>
            </w:r>
            <w:r w:rsidR="00540688">
              <w:rPr>
                <w:rFonts w:hint="eastAsia"/>
                <w:sz w:val="24"/>
              </w:rPr>
              <w:t>3</w:t>
            </w:r>
            <w:r w:rsidR="00540688">
              <w:rPr>
                <w:sz w:val="24"/>
              </w:rPr>
              <w:t>3</w:t>
            </w:r>
          </w:p>
        </w:tc>
        <w:tc>
          <w:tcPr>
            <w:tcW w:w="963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12.11-12.15</w:t>
            </w:r>
          </w:p>
        </w:tc>
        <w:tc>
          <w:tcPr>
            <w:tcW w:w="5957" w:type="dxa"/>
            <w:vAlign w:val="center"/>
          </w:tcPr>
          <w:p w:rsidR="006B70A6" w:rsidRDefault="009861F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 w:rsidR="00540688">
              <w:rPr>
                <w:rFonts w:hint="eastAsia"/>
                <w:sz w:val="24"/>
              </w:rPr>
              <w:t>《快乐的女战士》、《水草舞》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</w:t>
            </w:r>
            <w:r w:rsidR="00540688">
              <w:rPr>
                <w:rFonts w:hint="eastAsia"/>
                <w:sz w:val="24"/>
              </w:rPr>
              <w:t>3</w:t>
            </w:r>
            <w:r w:rsidR="00540688">
              <w:rPr>
                <w:sz w:val="24"/>
              </w:rPr>
              <w:t>4</w:t>
            </w:r>
            <w:r w:rsidR="00540688">
              <w:rPr>
                <w:rFonts w:hint="eastAsia"/>
                <w:sz w:val="24"/>
              </w:rPr>
              <w:t>、</w:t>
            </w:r>
            <w:r w:rsidR="00540688">
              <w:rPr>
                <w:rFonts w:hint="eastAsia"/>
                <w:sz w:val="24"/>
              </w:rPr>
              <w:t>3</w:t>
            </w:r>
            <w:r w:rsidR="00540688">
              <w:rPr>
                <w:sz w:val="24"/>
              </w:rPr>
              <w:t>5</w:t>
            </w:r>
          </w:p>
        </w:tc>
        <w:tc>
          <w:tcPr>
            <w:tcW w:w="963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12.18-12.22</w:t>
            </w:r>
          </w:p>
        </w:tc>
        <w:tc>
          <w:tcPr>
            <w:tcW w:w="5957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</w:t>
            </w:r>
            <w:r w:rsidR="009861FC"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《让世界充满爱》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 w:rsidR="009861FC">
              <w:rPr>
                <w:sz w:val="24"/>
              </w:rPr>
              <w:t xml:space="preserve">          </w:t>
            </w:r>
            <w:r>
              <w:rPr>
                <w:sz w:val="24"/>
              </w:rPr>
              <w:t>38</w:t>
            </w:r>
          </w:p>
        </w:tc>
        <w:tc>
          <w:tcPr>
            <w:tcW w:w="963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B70A6">
        <w:trPr>
          <w:trHeight w:val="542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12.25-12.29</w:t>
            </w:r>
          </w:p>
        </w:tc>
        <w:tc>
          <w:tcPr>
            <w:tcW w:w="5957" w:type="dxa"/>
            <w:vAlign w:val="center"/>
          </w:tcPr>
          <w:p w:rsidR="00540688" w:rsidRDefault="00540688" w:rsidP="00540688">
            <w:pPr>
              <w:ind w:firstLineChars="700" w:firstLine="16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《黄土高坡》、《青藏高原》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2</w:t>
            </w:r>
          </w:p>
        </w:tc>
        <w:tc>
          <w:tcPr>
            <w:tcW w:w="963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B70A6">
        <w:trPr>
          <w:trHeight w:val="566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1.1-1.5</w:t>
            </w:r>
          </w:p>
        </w:tc>
        <w:tc>
          <w:tcPr>
            <w:tcW w:w="5957" w:type="dxa"/>
            <w:vAlign w:val="center"/>
          </w:tcPr>
          <w:p w:rsidR="006B70A6" w:rsidRDefault="009861F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《乡间的小路》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48 </w:t>
            </w:r>
          </w:p>
        </w:tc>
        <w:tc>
          <w:tcPr>
            <w:tcW w:w="963" w:type="dxa"/>
            <w:vAlign w:val="center"/>
          </w:tcPr>
          <w:p w:rsidR="006B70A6" w:rsidRDefault="005406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B70A6">
        <w:trPr>
          <w:trHeight w:val="573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1.8-1.12</w:t>
            </w:r>
          </w:p>
        </w:tc>
        <w:tc>
          <w:tcPr>
            <w:tcW w:w="5957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 w:rsidR="006B70A6" w:rsidRDefault="006B70A6">
            <w:pPr>
              <w:jc w:val="center"/>
              <w:rPr>
                <w:sz w:val="24"/>
              </w:rPr>
            </w:pPr>
          </w:p>
        </w:tc>
      </w:tr>
      <w:tr w:rsidR="006B70A6">
        <w:trPr>
          <w:trHeight w:val="573"/>
        </w:trPr>
        <w:tc>
          <w:tcPr>
            <w:tcW w:w="809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690" w:type="dxa"/>
            <w:vAlign w:val="center"/>
          </w:tcPr>
          <w:p w:rsidR="006B70A6" w:rsidRDefault="00000000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1.15-1.20</w:t>
            </w:r>
          </w:p>
        </w:tc>
        <w:tc>
          <w:tcPr>
            <w:tcW w:w="5957" w:type="dxa"/>
            <w:vAlign w:val="center"/>
          </w:tcPr>
          <w:p w:rsidR="006B70A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963" w:type="dxa"/>
            <w:vAlign w:val="center"/>
          </w:tcPr>
          <w:p w:rsidR="006B70A6" w:rsidRDefault="006B70A6">
            <w:pPr>
              <w:jc w:val="center"/>
              <w:rPr>
                <w:sz w:val="24"/>
              </w:rPr>
            </w:pPr>
          </w:p>
        </w:tc>
      </w:tr>
      <w:tr w:rsidR="006B70A6">
        <w:trPr>
          <w:trHeight w:val="573"/>
        </w:trPr>
        <w:tc>
          <w:tcPr>
            <w:tcW w:w="809" w:type="dxa"/>
            <w:vAlign w:val="center"/>
          </w:tcPr>
          <w:p w:rsidR="006B70A6" w:rsidRDefault="006B70A6">
            <w:pPr>
              <w:jc w:val="center"/>
              <w:rPr>
                <w:sz w:val="24"/>
              </w:rPr>
            </w:pPr>
          </w:p>
        </w:tc>
        <w:tc>
          <w:tcPr>
            <w:tcW w:w="1690" w:type="dxa"/>
            <w:vAlign w:val="center"/>
          </w:tcPr>
          <w:p w:rsidR="006B70A6" w:rsidRDefault="006B70A6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5957" w:type="dxa"/>
            <w:vAlign w:val="center"/>
          </w:tcPr>
          <w:p w:rsidR="006B70A6" w:rsidRDefault="006B70A6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:rsidR="006B70A6" w:rsidRDefault="006B70A6">
            <w:pPr>
              <w:jc w:val="center"/>
              <w:rPr>
                <w:sz w:val="24"/>
              </w:rPr>
            </w:pPr>
          </w:p>
        </w:tc>
      </w:tr>
      <w:tr w:rsidR="006B70A6">
        <w:trPr>
          <w:trHeight w:val="619"/>
        </w:trPr>
        <w:tc>
          <w:tcPr>
            <w:tcW w:w="809" w:type="dxa"/>
            <w:vAlign w:val="center"/>
          </w:tcPr>
          <w:p w:rsidR="006B70A6" w:rsidRDefault="006B70A6">
            <w:pPr>
              <w:jc w:val="center"/>
              <w:rPr>
                <w:sz w:val="24"/>
              </w:rPr>
            </w:pPr>
          </w:p>
        </w:tc>
        <w:tc>
          <w:tcPr>
            <w:tcW w:w="1690" w:type="dxa"/>
            <w:vAlign w:val="center"/>
          </w:tcPr>
          <w:p w:rsidR="006B70A6" w:rsidRDefault="006B70A6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5957" w:type="dxa"/>
            <w:vAlign w:val="center"/>
          </w:tcPr>
          <w:p w:rsidR="006B70A6" w:rsidRDefault="006B70A6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:rsidR="006B70A6" w:rsidRDefault="006B70A6">
            <w:pPr>
              <w:jc w:val="center"/>
              <w:rPr>
                <w:sz w:val="24"/>
              </w:rPr>
            </w:pPr>
          </w:p>
        </w:tc>
      </w:tr>
    </w:tbl>
    <w:p w:rsidR="006B70A6" w:rsidRDefault="006B70A6">
      <w:pPr>
        <w:rPr>
          <w:rFonts w:ascii="仿宋" w:eastAsia="仿宋" w:hAnsi="仿宋" w:cs="仿宋"/>
          <w:sz w:val="24"/>
        </w:rPr>
      </w:pPr>
    </w:p>
    <w:sectPr w:rsidR="006B70A6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4MGVhNjIyMTI5MGY2OGQ4MGVhMDM2MGEyNjk5MjMifQ=="/>
    <w:docVar w:name="KSO_WPS_MARK_KEY" w:val="f4282464-7d8e-47bc-ba38-38210ec24d90"/>
  </w:docVars>
  <w:rsids>
    <w:rsidRoot w:val="19885C1F"/>
    <w:rsid w:val="00540688"/>
    <w:rsid w:val="006B70A6"/>
    <w:rsid w:val="009861FC"/>
    <w:rsid w:val="00AB1A95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6F8046"/>
  <w15:docId w15:val="{2C86CADE-4266-4C69-9F46-EE91ADEA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树泽 董</cp:lastModifiedBy>
  <cp:revision>3</cp:revision>
  <cp:lastPrinted>2023-02-23T23:54:00Z</cp:lastPrinted>
  <dcterms:created xsi:type="dcterms:W3CDTF">2023-09-21T00:57:00Z</dcterms:created>
  <dcterms:modified xsi:type="dcterms:W3CDTF">2023-09-21T01:46:00Z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