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 </w:t>
      </w:r>
      <w:r>
        <w:rPr>
          <w:rFonts w:hint="default" w:ascii="汉仪粗黑简" w:hAnsi="汉仪粗黑简" w:eastAsia="汉仪粗黑简" w:cs="汉仪粗黑简"/>
          <w:sz w:val="44"/>
          <w:szCs w:val="44"/>
        </w:rPr>
        <w:t>小班语言《等汽车》教案</w:t>
      </w:r>
    </w:p>
    <w:p>
      <w:pPr>
        <w:rPr>
          <w:rFonts w:hint="eastAsia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</w:t>
      </w:r>
      <w:bookmarkStart w:id="0" w:name="_GoBack"/>
      <w:bookmarkEnd w:id="0"/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>平山镇中心幼儿园小班初禹彤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一、活动目标: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1、理解故事内容并尝试猜测故事情节。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2、感知并讲述画面的前后变化。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3、体验故事中描述的井然有序，其乐融融的景象。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﻿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二、活动准备: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PPT、头饰（小猴子、小熊猫、小狐狸、小兔子、小胖猪、小刺猬）、公共汽车图片、大图书、站台。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﻿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三、活动过程: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1、活动导入: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谈话导入：教师：小朋友的你们坐过客车吗？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幼儿：坐过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教师：那我们在哪里等客车呢？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幼儿：……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教师：有一群小动物也在等汽车，我们一起看看吧。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那我们一起来看看都有哪些小动物来到站台上等车了呢？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2、理解阅读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瞧，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是谁在车站等汽车呢？(小熊猫）【出示小熊猫头饰]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站台上有一只什么？(小熊猫）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谁也来等汽车了呢？(小狐狸）【出示小狐狸头饰]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现在站台上都有谁？(一只小熊猫和一只小狐狸）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我们看看还有谁也会来等汽车呢？（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教师学兔子蹦蹦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）(小白兔）【出示小白兔头饰]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现在站台上都有谁呢？请小朋友说一说(一只小熊猫、一只小狐狸和一只小白兔）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咦，又有谁也来等汽车了？(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教师学猪叫声，幼儿猜：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小胖猪）【出示小胖猪头饰]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现在站台上都有哪些小动物呢？(一只小熊猫、一只小狐狸、一只小白兔和一只小胖猪）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我们看看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接下来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是谁也来等汽车了？(小刺猬）【出示小刺猬头饰]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现在站台上都有谁了呢？(一只小熊猫、一只小狐狸、一只小白兔、一只小胖猪和一只小刺猬）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滴滴，滴滴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谁来了？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汽车来了，这个时候小动物们要干嘛呢？(上车了）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小动物们要怎样上车的呢？(排队）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小结:小动物们按照先后到来的顺序排队一个接一个的上车，非常的有秩序，有礼貌，小朋友们也要像他们学习哦！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呜~汽车开走了，站台上是什么样子的呢？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3、教师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根据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val="en-US" w:eastAsia="zh-CN"/>
        </w:rPr>
        <w:t>PPT，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完整讲述故事。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4、总结:刚刚小动物们按照它们先后到来的顺序排队等待汽车，不吵闹，不拥挤，很守规则，汽车来了之后，它们按照顺序一个接一个的排队上车，有秩序，有礼貌，小朋友们在生活中也要做讲文明懂礼貌的好孩子哦！我们还要监督我们身边的大人和好朋友也这样做，好吗？</w:t>
      </w:r>
    </w:p>
    <w:p>
      <w:pPr>
        <w:rPr>
          <w:sz w:val="34"/>
          <w:szCs w:val="34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5、结束活动: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汽车开走了，去哪里了？来到班级，请小朋友们扮演小动物做游戏，大家到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站台排队等汽车、上汽车，教师带领幼儿开汽车走出教室。！（排队等车，上车）活动结束。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仿宋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2023-10-09T16:29:48Z</dcterms:created>
  <dc:creator>iPhone</dc:creator>
  <cp:lastModifiedBy>iPhone</cp:lastModifiedBy>
  <dcterms:modified xsi:type="dcterms:W3CDTF">2023-11-15T11:15:51Z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9BE76D9803F5BB5F7C682265342A4C2A_31</vt:lpwstr>
  </property>
</Properties>
</file>