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DBC" w:rsidRPr="00D01BC3" w:rsidRDefault="00AC6330" w:rsidP="00D93FE0">
      <w:pPr>
        <w:spacing w:line="220" w:lineRule="atLeast"/>
        <w:jc w:val="center"/>
        <w:rPr>
          <w:rFonts w:asciiTheme="minorEastAsia" w:eastAsia="黑体" w:hAnsiTheme="minorEastAsia"/>
          <w:sz w:val="36"/>
          <w:szCs w:val="36"/>
        </w:rPr>
      </w:pPr>
      <w:r w:rsidRPr="00D01BC3">
        <w:rPr>
          <w:rFonts w:asciiTheme="minorEastAsia" w:eastAsia="黑体" w:hAnsiTheme="minorEastAsia" w:hint="eastAsia"/>
          <w:sz w:val="36"/>
          <w:szCs w:val="36"/>
        </w:rPr>
        <w:t>大班艺术活动《一样高的我》教学设计</w:t>
      </w:r>
    </w:p>
    <w:p w:rsidR="00AC6330" w:rsidRPr="00D01BC3" w:rsidRDefault="00AC6330" w:rsidP="008C49B9">
      <w:pPr>
        <w:pStyle w:val="a3"/>
        <w:numPr>
          <w:ilvl w:val="0"/>
          <w:numId w:val="8"/>
        </w:numPr>
        <w:spacing w:line="220" w:lineRule="atLeast"/>
        <w:ind w:firstLineChars="0"/>
        <w:rPr>
          <w:rFonts w:asciiTheme="minorEastAsia" w:eastAsia="仿宋" w:hAnsiTheme="minorEastAsia"/>
          <w:sz w:val="32"/>
          <w:szCs w:val="32"/>
        </w:rPr>
      </w:pPr>
      <w:r w:rsidRPr="00D01BC3">
        <w:rPr>
          <w:rFonts w:asciiTheme="minorEastAsia" w:eastAsia="仿宋" w:hAnsiTheme="minorEastAsia" w:hint="eastAsia"/>
          <w:sz w:val="32"/>
          <w:szCs w:val="32"/>
        </w:rPr>
        <w:t>活动目标：</w:t>
      </w:r>
    </w:p>
    <w:p w:rsidR="00AC6330" w:rsidRPr="00D01BC3" w:rsidRDefault="008C49B9" w:rsidP="00D01BC3">
      <w:pPr>
        <w:spacing w:line="220" w:lineRule="atLeast"/>
        <w:ind w:firstLineChars="190" w:firstLine="608"/>
        <w:rPr>
          <w:rFonts w:asciiTheme="minorEastAsia" w:eastAsia="仿宋" w:hAnsiTheme="minorEastAsia"/>
          <w:sz w:val="32"/>
          <w:szCs w:val="32"/>
        </w:rPr>
      </w:pPr>
      <w:r w:rsidRPr="00D01BC3">
        <w:rPr>
          <w:rFonts w:asciiTheme="minorEastAsia" w:eastAsia="仿宋" w:hAnsiTheme="minorEastAsia" w:hint="eastAsia"/>
          <w:sz w:val="32"/>
          <w:szCs w:val="32"/>
        </w:rPr>
        <w:t>1.</w:t>
      </w:r>
      <w:r w:rsidR="00AC6330" w:rsidRPr="00D01BC3">
        <w:rPr>
          <w:rFonts w:asciiTheme="minorEastAsia" w:eastAsia="仿宋" w:hAnsiTheme="minorEastAsia" w:hint="eastAsia"/>
          <w:sz w:val="32"/>
          <w:szCs w:val="32"/>
        </w:rPr>
        <w:t>尝试绘制不同的“我”的造型，体验与同伴合作制作手工的乐趣。</w:t>
      </w:r>
    </w:p>
    <w:p w:rsidR="00AC6330" w:rsidRPr="00D01BC3" w:rsidRDefault="008C49B9" w:rsidP="00D01BC3">
      <w:pPr>
        <w:spacing w:line="220" w:lineRule="atLeast"/>
        <w:ind w:firstLineChars="200" w:firstLine="640"/>
        <w:rPr>
          <w:rFonts w:asciiTheme="minorEastAsia" w:eastAsia="仿宋" w:hAnsiTheme="minorEastAsia"/>
          <w:sz w:val="32"/>
          <w:szCs w:val="32"/>
        </w:rPr>
      </w:pPr>
      <w:r w:rsidRPr="00D01BC3">
        <w:rPr>
          <w:rFonts w:asciiTheme="minorEastAsia" w:eastAsia="仿宋" w:hAnsiTheme="minorEastAsia" w:hint="eastAsia"/>
          <w:sz w:val="32"/>
          <w:szCs w:val="32"/>
        </w:rPr>
        <w:t>2.</w:t>
      </w:r>
      <w:r w:rsidR="00AC6330" w:rsidRPr="00D01BC3">
        <w:rPr>
          <w:rFonts w:asciiTheme="minorEastAsia" w:eastAsia="仿宋" w:hAnsiTheme="minorEastAsia" w:hint="eastAsia"/>
          <w:sz w:val="32"/>
          <w:szCs w:val="32"/>
        </w:rPr>
        <w:t>能大胆地运用不同的线条，画出自己的轮廓、五官、头发和衣服等。</w:t>
      </w:r>
    </w:p>
    <w:p w:rsidR="00AC6330" w:rsidRPr="00D01BC3" w:rsidRDefault="008C49B9" w:rsidP="00D01BC3">
      <w:pPr>
        <w:spacing w:line="220" w:lineRule="atLeast"/>
        <w:ind w:firstLineChars="200" w:firstLine="640"/>
        <w:rPr>
          <w:rFonts w:asciiTheme="minorEastAsia" w:eastAsia="仿宋" w:hAnsiTheme="minorEastAsia"/>
          <w:sz w:val="32"/>
          <w:szCs w:val="32"/>
        </w:rPr>
      </w:pPr>
      <w:r w:rsidRPr="00D01BC3">
        <w:rPr>
          <w:rFonts w:asciiTheme="minorEastAsia" w:eastAsia="仿宋" w:hAnsiTheme="minorEastAsia" w:hint="eastAsia"/>
          <w:sz w:val="32"/>
          <w:szCs w:val="32"/>
        </w:rPr>
        <w:t>3.</w:t>
      </w:r>
      <w:r w:rsidR="00AC6330" w:rsidRPr="00D01BC3">
        <w:rPr>
          <w:rFonts w:asciiTheme="minorEastAsia" w:eastAsia="仿宋" w:hAnsiTheme="minorEastAsia" w:hint="eastAsia"/>
          <w:sz w:val="32"/>
          <w:szCs w:val="32"/>
        </w:rPr>
        <w:t>学习准确按照</w:t>
      </w:r>
      <w:r w:rsidR="00AC6330" w:rsidRPr="00D01BC3">
        <w:rPr>
          <w:rFonts w:asciiTheme="minorEastAsia" w:eastAsia="仿宋" w:hAnsiTheme="minorEastAsia" w:hint="eastAsia"/>
          <w:sz w:val="32"/>
          <w:szCs w:val="32"/>
        </w:rPr>
        <w:t>1</w:t>
      </w:r>
      <w:r w:rsidR="00AC6330" w:rsidRPr="00D01BC3">
        <w:rPr>
          <w:rFonts w:asciiTheme="minorEastAsia" w:eastAsia="仿宋" w:hAnsiTheme="minorEastAsia" w:hint="eastAsia"/>
          <w:sz w:val="32"/>
          <w:szCs w:val="32"/>
        </w:rPr>
        <w:t>：</w:t>
      </w:r>
      <w:r w:rsidR="00AC6330" w:rsidRPr="00D01BC3">
        <w:rPr>
          <w:rFonts w:asciiTheme="minorEastAsia" w:eastAsia="仿宋" w:hAnsiTheme="minorEastAsia" w:hint="eastAsia"/>
          <w:sz w:val="32"/>
          <w:szCs w:val="32"/>
        </w:rPr>
        <w:t>1</w:t>
      </w:r>
      <w:r w:rsidR="00AC6330" w:rsidRPr="00D01BC3">
        <w:rPr>
          <w:rFonts w:asciiTheme="minorEastAsia" w:eastAsia="仿宋" w:hAnsiTheme="minorEastAsia" w:hint="eastAsia"/>
          <w:sz w:val="32"/>
          <w:szCs w:val="32"/>
        </w:rPr>
        <w:t>的方法绘制人物，并能较熟练地用剪刀沿线剪出人体轮廓。</w:t>
      </w:r>
    </w:p>
    <w:p w:rsidR="00AC6330" w:rsidRPr="00D01BC3" w:rsidRDefault="00AC6330" w:rsidP="008C49B9">
      <w:pPr>
        <w:pStyle w:val="a3"/>
        <w:numPr>
          <w:ilvl w:val="0"/>
          <w:numId w:val="8"/>
        </w:numPr>
        <w:spacing w:line="220" w:lineRule="atLeast"/>
        <w:ind w:firstLineChars="0"/>
        <w:rPr>
          <w:rFonts w:asciiTheme="minorEastAsia" w:eastAsia="仿宋" w:hAnsiTheme="minorEastAsia"/>
          <w:sz w:val="32"/>
          <w:szCs w:val="32"/>
        </w:rPr>
      </w:pPr>
      <w:r w:rsidRPr="00D01BC3">
        <w:rPr>
          <w:rFonts w:asciiTheme="minorEastAsia" w:eastAsia="仿宋" w:hAnsiTheme="minorEastAsia" w:hint="eastAsia"/>
          <w:sz w:val="32"/>
          <w:szCs w:val="32"/>
        </w:rPr>
        <w:t>活动准备：</w:t>
      </w:r>
    </w:p>
    <w:p w:rsidR="00AC6330" w:rsidRPr="00D01BC3" w:rsidRDefault="008C49B9" w:rsidP="00D01BC3">
      <w:pPr>
        <w:pStyle w:val="a3"/>
        <w:spacing w:line="220" w:lineRule="atLeast"/>
        <w:ind w:left="110" w:firstLineChars="150" w:firstLine="480"/>
        <w:rPr>
          <w:rFonts w:asciiTheme="minorEastAsia" w:eastAsia="仿宋" w:hAnsiTheme="minorEastAsia"/>
          <w:sz w:val="32"/>
          <w:szCs w:val="32"/>
        </w:rPr>
      </w:pPr>
      <w:r w:rsidRPr="00D01BC3">
        <w:rPr>
          <w:rFonts w:asciiTheme="minorEastAsia" w:eastAsia="仿宋" w:hAnsiTheme="minorEastAsia" w:hint="eastAsia"/>
          <w:sz w:val="32"/>
          <w:szCs w:val="32"/>
        </w:rPr>
        <w:t>1.</w:t>
      </w:r>
      <w:r w:rsidR="00AC6330" w:rsidRPr="00D01BC3">
        <w:rPr>
          <w:rFonts w:asciiTheme="minorEastAsia" w:eastAsia="仿宋" w:hAnsiTheme="minorEastAsia" w:hint="eastAsia"/>
          <w:sz w:val="32"/>
          <w:szCs w:val="32"/>
        </w:rPr>
        <w:t>经验准备：会使用剪刀，有合作经验。</w:t>
      </w:r>
    </w:p>
    <w:p w:rsidR="00AC6330" w:rsidRPr="00D01BC3" w:rsidRDefault="008C49B9" w:rsidP="00D01BC3">
      <w:pPr>
        <w:spacing w:line="220" w:lineRule="atLeast"/>
        <w:ind w:firstLineChars="200" w:firstLine="640"/>
        <w:rPr>
          <w:rFonts w:asciiTheme="minorEastAsia" w:eastAsia="仿宋" w:hAnsiTheme="minorEastAsia"/>
          <w:sz w:val="32"/>
          <w:szCs w:val="32"/>
        </w:rPr>
      </w:pPr>
      <w:r w:rsidRPr="00D01BC3">
        <w:rPr>
          <w:rFonts w:asciiTheme="minorEastAsia" w:eastAsia="仿宋" w:hAnsiTheme="minorEastAsia" w:hint="eastAsia"/>
          <w:sz w:val="32"/>
          <w:szCs w:val="32"/>
        </w:rPr>
        <w:t>2.</w:t>
      </w:r>
      <w:r w:rsidR="00AC6330" w:rsidRPr="00D01BC3">
        <w:rPr>
          <w:rFonts w:asciiTheme="minorEastAsia" w:eastAsia="仿宋" w:hAnsiTheme="minorEastAsia" w:hint="eastAsia"/>
          <w:sz w:val="32"/>
          <w:szCs w:val="32"/>
        </w:rPr>
        <w:t>物质准备：无线视频点读笔，电视机《幼儿读物（一）</w:t>
      </w:r>
      <w:r w:rsidR="00AC6330" w:rsidRPr="00D01BC3">
        <w:rPr>
          <w:rFonts w:asciiTheme="minorEastAsia" w:eastAsia="仿宋" w:hAnsiTheme="minorEastAsia" w:hint="eastAsia"/>
          <w:sz w:val="32"/>
          <w:szCs w:val="32"/>
        </w:rPr>
        <w:t>.</w:t>
      </w:r>
      <w:r w:rsidR="00AC6330" w:rsidRPr="00D01BC3">
        <w:rPr>
          <w:rFonts w:asciiTheme="minorEastAsia" w:eastAsia="仿宋" w:hAnsiTheme="minorEastAsia" w:hint="eastAsia"/>
          <w:sz w:val="32"/>
          <w:szCs w:val="32"/>
        </w:rPr>
        <w:t>一样高的我》，全开牛皮纸每人一张，记号笔每人一支，剪刀每人一把。</w:t>
      </w:r>
    </w:p>
    <w:p w:rsidR="00AC6330" w:rsidRPr="00D01BC3" w:rsidRDefault="00AC6330" w:rsidP="008C49B9">
      <w:pPr>
        <w:pStyle w:val="a3"/>
        <w:numPr>
          <w:ilvl w:val="0"/>
          <w:numId w:val="8"/>
        </w:numPr>
        <w:spacing w:line="220" w:lineRule="atLeast"/>
        <w:ind w:firstLineChars="0"/>
        <w:rPr>
          <w:rFonts w:asciiTheme="minorEastAsia" w:eastAsia="仿宋" w:hAnsiTheme="minorEastAsia"/>
          <w:sz w:val="32"/>
          <w:szCs w:val="32"/>
        </w:rPr>
      </w:pPr>
      <w:r w:rsidRPr="00D01BC3">
        <w:rPr>
          <w:rFonts w:asciiTheme="minorEastAsia" w:eastAsia="仿宋" w:hAnsiTheme="minorEastAsia" w:hint="eastAsia"/>
          <w:sz w:val="32"/>
          <w:szCs w:val="32"/>
        </w:rPr>
        <w:t>活动过程：</w:t>
      </w:r>
    </w:p>
    <w:p w:rsidR="00AC6330" w:rsidRPr="00D01BC3" w:rsidRDefault="008C49B9" w:rsidP="00D01BC3">
      <w:pPr>
        <w:spacing w:line="220" w:lineRule="atLeast"/>
        <w:ind w:firstLineChars="200" w:firstLine="640"/>
        <w:rPr>
          <w:rFonts w:asciiTheme="minorEastAsia" w:eastAsia="仿宋" w:hAnsiTheme="minorEastAsia"/>
          <w:sz w:val="32"/>
          <w:szCs w:val="32"/>
        </w:rPr>
      </w:pPr>
      <w:r w:rsidRPr="00D01BC3">
        <w:rPr>
          <w:rFonts w:asciiTheme="minorEastAsia" w:eastAsia="仿宋" w:hAnsiTheme="minorEastAsia" w:hint="eastAsia"/>
          <w:sz w:val="32"/>
          <w:szCs w:val="32"/>
        </w:rPr>
        <w:t>1.</w:t>
      </w:r>
      <w:r w:rsidR="00AC6330" w:rsidRPr="00D01BC3">
        <w:rPr>
          <w:rFonts w:asciiTheme="minorEastAsia" w:eastAsia="仿宋" w:hAnsiTheme="minorEastAsia" w:hint="eastAsia"/>
          <w:sz w:val="32"/>
          <w:szCs w:val="32"/>
        </w:rPr>
        <w:t>提问导入活动，激发幼儿兴趣。</w:t>
      </w:r>
    </w:p>
    <w:p w:rsidR="00AC6330" w:rsidRPr="00D01BC3" w:rsidRDefault="00AC6330" w:rsidP="00D01BC3">
      <w:pPr>
        <w:spacing w:line="220" w:lineRule="atLeast"/>
        <w:ind w:firstLineChars="200" w:firstLine="640"/>
        <w:rPr>
          <w:rFonts w:asciiTheme="minorEastAsia" w:eastAsia="仿宋" w:hAnsiTheme="minorEastAsia"/>
          <w:sz w:val="32"/>
          <w:szCs w:val="32"/>
        </w:rPr>
      </w:pPr>
      <w:r w:rsidRPr="00D01BC3">
        <w:rPr>
          <w:rFonts w:asciiTheme="minorEastAsia" w:eastAsia="仿宋" w:hAnsiTheme="minorEastAsia" w:hint="eastAsia"/>
          <w:sz w:val="32"/>
          <w:szCs w:val="32"/>
        </w:rPr>
        <w:t>问题：怎样才能画一个“一样大”和“一样高”的自己呢？</w:t>
      </w:r>
    </w:p>
    <w:p w:rsidR="00AC6330" w:rsidRPr="00D01BC3" w:rsidRDefault="008C49B9" w:rsidP="00D01BC3">
      <w:pPr>
        <w:spacing w:line="220" w:lineRule="atLeast"/>
        <w:ind w:firstLineChars="200" w:firstLine="640"/>
        <w:rPr>
          <w:rFonts w:asciiTheme="minorEastAsia" w:eastAsia="仿宋" w:hAnsiTheme="minorEastAsia"/>
          <w:sz w:val="32"/>
          <w:szCs w:val="32"/>
        </w:rPr>
      </w:pPr>
      <w:r w:rsidRPr="00D01BC3">
        <w:rPr>
          <w:rFonts w:asciiTheme="minorEastAsia" w:eastAsia="仿宋" w:hAnsiTheme="minorEastAsia" w:hint="eastAsia"/>
          <w:sz w:val="32"/>
          <w:szCs w:val="32"/>
        </w:rPr>
        <w:t>2.</w:t>
      </w:r>
      <w:r w:rsidR="00AC6330" w:rsidRPr="00D01BC3">
        <w:rPr>
          <w:rFonts w:asciiTheme="minorEastAsia" w:eastAsia="仿宋" w:hAnsiTheme="minorEastAsia" w:hint="eastAsia"/>
          <w:sz w:val="32"/>
          <w:szCs w:val="32"/>
        </w:rPr>
        <w:t>鼓励幼儿探索绘制</w:t>
      </w:r>
      <w:r w:rsidR="00AC6330" w:rsidRPr="00D01BC3">
        <w:rPr>
          <w:rFonts w:asciiTheme="minorEastAsia" w:eastAsia="仿宋" w:hAnsiTheme="minorEastAsia" w:hint="eastAsia"/>
          <w:sz w:val="32"/>
          <w:szCs w:val="32"/>
        </w:rPr>
        <w:t>1:1</w:t>
      </w:r>
      <w:r w:rsidR="00AC6330" w:rsidRPr="00D01BC3">
        <w:rPr>
          <w:rFonts w:asciiTheme="minorEastAsia" w:eastAsia="仿宋" w:hAnsiTheme="minorEastAsia" w:hint="eastAsia"/>
          <w:sz w:val="32"/>
          <w:szCs w:val="32"/>
        </w:rPr>
        <w:t>人物的方法，尝试与同伴合作绘制“一样高的我”。</w:t>
      </w:r>
    </w:p>
    <w:p w:rsidR="00AC6330" w:rsidRPr="00D01BC3" w:rsidRDefault="008C49B9" w:rsidP="00D01BC3">
      <w:pPr>
        <w:spacing w:line="220" w:lineRule="atLeast"/>
        <w:ind w:firstLineChars="200" w:firstLine="640"/>
        <w:rPr>
          <w:rFonts w:asciiTheme="minorEastAsia" w:eastAsia="仿宋" w:hAnsiTheme="minorEastAsia"/>
          <w:sz w:val="32"/>
          <w:szCs w:val="32"/>
        </w:rPr>
      </w:pPr>
      <w:r w:rsidRPr="00D01BC3">
        <w:rPr>
          <w:rFonts w:asciiTheme="minorEastAsia" w:eastAsia="仿宋" w:hAnsiTheme="minorEastAsia" w:hint="eastAsia"/>
          <w:sz w:val="32"/>
          <w:szCs w:val="32"/>
        </w:rPr>
        <w:t>（</w:t>
      </w:r>
      <w:r w:rsidRPr="00D01BC3">
        <w:rPr>
          <w:rFonts w:asciiTheme="minorEastAsia" w:eastAsia="仿宋" w:hAnsiTheme="minorEastAsia" w:hint="eastAsia"/>
          <w:sz w:val="32"/>
          <w:szCs w:val="32"/>
        </w:rPr>
        <w:t>1</w:t>
      </w:r>
      <w:r w:rsidRPr="00D01BC3">
        <w:rPr>
          <w:rFonts w:asciiTheme="minorEastAsia" w:eastAsia="仿宋" w:hAnsiTheme="minorEastAsia" w:hint="eastAsia"/>
          <w:sz w:val="32"/>
          <w:szCs w:val="32"/>
        </w:rPr>
        <w:t>）</w:t>
      </w:r>
      <w:r w:rsidR="00AC6330" w:rsidRPr="00D01BC3">
        <w:rPr>
          <w:rFonts w:asciiTheme="minorEastAsia" w:eastAsia="仿宋" w:hAnsiTheme="minorEastAsia" w:hint="eastAsia"/>
          <w:sz w:val="32"/>
          <w:szCs w:val="32"/>
        </w:rPr>
        <w:t>问题：刚才有很多小朋友说了一些画自己的方法，怎样才能画的更准确呢？帮同伴画的时候要注意什么呢？</w:t>
      </w:r>
    </w:p>
    <w:p w:rsidR="00AC6330" w:rsidRPr="00D01BC3" w:rsidRDefault="008C49B9" w:rsidP="00D01BC3">
      <w:pPr>
        <w:spacing w:line="220" w:lineRule="atLeast"/>
        <w:ind w:firstLineChars="200" w:firstLine="640"/>
        <w:rPr>
          <w:rFonts w:asciiTheme="minorEastAsia" w:eastAsia="仿宋" w:hAnsiTheme="minorEastAsia"/>
          <w:sz w:val="32"/>
          <w:szCs w:val="32"/>
        </w:rPr>
      </w:pPr>
      <w:r w:rsidRPr="00D01BC3">
        <w:rPr>
          <w:rFonts w:asciiTheme="minorEastAsia" w:eastAsia="仿宋" w:hAnsiTheme="minorEastAsia" w:hint="eastAsia"/>
          <w:sz w:val="32"/>
          <w:szCs w:val="32"/>
        </w:rPr>
        <w:t>（</w:t>
      </w:r>
      <w:r w:rsidRPr="00D01BC3">
        <w:rPr>
          <w:rFonts w:asciiTheme="minorEastAsia" w:eastAsia="仿宋" w:hAnsiTheme="minorEastAsia" w:hint="eastAsia"/>
          <w:sz w:val="32"/>
          <w:szCs w:val="32"/>
        </w:rPr>
        <w:t>2</w:t>
      </w:r>
      <w:r w:rsidRPr="00D01BC3">
        <w:rPr>
          <w:rFonts w:asciiTheme="minorEastAsia" w:eastAsia="仿宋" w:hAnsiTheme="minorEastAsia" w:hint="eastAsia"/>
          <w:sz w:val="32"/>
          <w:szCs w:val="32"/>
        </w:rPr>
        <w:t>）</w:t>
      </w:r>
      <w:r w:rsidR="00AC6330" w:rsidRPr="00D01BC3">
        <w:rPr>
          <w:rFonts w:asciiTheme="minorEastAsia" w:eastAsia="仿宋" w:hAnsiTheme="minorEastAsia" w:hint="eastAsia"/>
          <w:sz w:val="32"/>
          <w:szCs w:val="32"/>
        </w:rPr>
        <w:t>教师逐一点击《幼儿读物（一）》步骤图，初步了解</w:t>
      </w:r>
      <w:r w:rsidRPr="00D01BC3">
        <w:rPr>
          <w:rFonts w:asciiTheme="minorEastAsia" w:eastAsia="仿宋" w:hAnsiTheme="minorEastAsia" w:hint="eastAsia"/>
          <w:sz w:val="32"/>
          <w:szCs w:val="32"/>
        </w:rPr>
        <w:t>“一样高的我”的制作方法。</w:t>
      </w:r>
    </w:p>
    <w:p w:rsidR="008C49B9" w:rsidRPr="00D01BC3" w:rsidRDefault="008C49B9" w:rsidP="00D01BC3">
      <w:pPr>
        <w:spacing w:line="220" w:lineRule="atLeast"/>
        <w:ind w:firstLineChars="250" w:firstLine="800"/>
        <w:rPr>
          <w:rFonts w:asciiTheme="minorEastAsia" w:eastAsia="仿宋" w:hAnsiTheme="minorEastAsia"/>
          <w:sz w:val="32"/>
          <w:szCs w:val="32"/>
        </w:rPr>
      </w:pPr>
      <w:r w:rsidRPr="00D01BC3">
        <w:rPr>
          <w:rFonts w:asciiTheme="minorEastAsia" w:eastAsia="仿宋" w:hAnsiTheme="minorEastAsia" w:hint="eastAsia"/>
          <w:sz w:val="32"/>
          <w:szCs w:val="32"/>
        </w:rPr>
        <w:t>3.</w:t>
      </w:r>
      <w:r w:rsidRPr="00D01BC3">
        <w:rPr>
          <w:rFonts w:asciiTheme="minorEastAsia" w:eastAsia="仿宋" w:hAnsiTheme="minorEastAsia" w:hint="eastAsia"/>
          <w:sz w:val="32"/>
          <w:szCs w:val="32"/>
        </w:rPr>
        <w:t>制作方法：</w:t>
      </w:r>
    </w:p>
    <w:p w:rsidR="008C49B9" w:rsidRPr="00D01BC3" w:rsidRDefault="00FF5DBC" w:rsidP="008C49B9">
      <w:pPr>
        <w:spacing w:line="220" w:lineRule="atLeast"/>
        <w:ind w:left="550"/>
        <w:rPr>
          <w:rFonts w:asciiTheme="minorEastAsia" w:eastAsia="仿宋" w:hAnsiTheme="minorEastAsia"/>
          <w:sz w:val="32"/>
          <w:szCs w:val="32"/>
        </w:rPr>
      </w:pPr>
      <w:r w:rsidRPr="00D01BC3">
        <w:rPr>
          <w:rFonts w:asciiTheme="minorEastAsia" w:eastAsia="仿宋" w:hAnsiTheme="minorEastAsia" w:hint="eastAsia"/>
          <w:sz w:val="32"/>
          <w:szCs w:val="32"/>
        </w:rPr>
        <w:t>（</w:t>
      </w:r>
      <w:r w:rsidRPr="00D01BC3">
        <w:rPr>
          <w:rFonts w:asciiTheme="minorEastAsia" w:eastAsia="仿宋" w:hAnsiTheme="minorEastAsia" w:hint="eastAsia"/>
          <w:sz w:val="32"/>
          <w:szCs w:val="32"/>
        </w:rPr>
        <w:t>1</w:t>
      </w:r>
      <w:r w:rsidRPr="00D01BC3">
        <w:rPr>
          <w:rFonts w:asciiTheme="minorEastAsia" w:eastAsia="仿宋" w:hAnsiTheme="minorEastAsia" w:hint="eastAsia"/>
          <w:sz w:val="32"/>
          <w:szCs w:val="32"/>
        </w:rPr>
        <w:t>）</w:t>
      </w:r>
      <w:r w:rsidR="008C49B9" w:rsidRPr="00D01BC3">
        <w:rPr>
          <w:rFonts w:asciiTheme="minorEastAsia" w:eastAsia="仿宋" w:hAnsiTheme="minorEastAsia" w:hint="eastAsia"/>
          <w:sz w:val="32"/>
          <w:szCs w:val="32"/>
        </w:rPr>
        <w:t>先躺在一张牛皮纸上。</w:t>
      </w:r>
    </w:p>
    <w:p w:rsidR="008C49B9" w:rsidRPr="00D01BC3" w:rsidRDefault="008C49B9" w:rsidP="00FF5DBC">
      <w:pPr>
        <w:pStyle w:val="a3"/>
        <w:numPr>
          <w:ilvl w:val="0"/>
          <w:numId w:val="10"/>
        </w:numPr>
        <w:spacing w:line="220" w:lineRule="atLeast"/>
        <w:ind w:firstLineChars="0"/>
        <w:rPr>
          <w:rFonts w:asciiTheme="minorEastAsia" w:eastAsia="仿宋" w:hAnsiTheme="minorEastAsia"/>
          <w:sz w:val="32"/>
          <w:szCs w:val="32"/>
        </w:rPr>
      </w:pPr>
      <w:r w:rsidRPr="00D01BC3">
        <w:rPr>
          <w:rFonts w:asciiTheme="minorEastAsia" w:eastAsia="仿宋" w:hAnsiTheme="minorEastAsia" w:hint="eastAsia"/>
          <w:sz w:val="32"/>
          <w:szCs w:val="32"/>
        </w:rPr>
        <w:lastRenderedPageBreak/>
        <w:t>请好朋友为自己画上轮廓。</w:t>
      </w:r>
    </w:p>
    <w:p w:rsidR="008C49B9" w:rsidRPr="00D01BC3" w:rsidRDefault="00FF5DBC" w:rsidP="00FF5DBC">
      <w:pPr>
        <w:pStyle w:val="a3"/>
        <w:numPr>
          <w:ilvl w:val="0"/>
          <w:numId w:val="10"/>
        </w:numPr>
        <w:spacing w:line="220" w:lineRule="atLeast"/>
        <w:ind w:firstLineChars="0"/>
        <w:rPr>
          <w:rFonts w:asciiTheme="minorEastAsia" w:eastAsia="仿宋" w:hAnsiTheme="minorEastAsia"/>
          <w:sz w:val="32"/>
          <w:szCs w:val="32"/>
        </w:rPr>
      </w:pPr>
      <w:r w:rsidRPr="00D01BC3">
        <w:rPr>
          <w:rFonts w:asciiTheme="minorEastAsia" w:eastAsia="仿宋" w:hAnsiTheme="minorEastAsia" w:hint="eastAsia"/>
          <w:sz w:val="32"/>
          <w:szCs w:val="32"/>
        </w:rPr>
        <w:t xml:space="preserve"> </w:t>
      </w:r>
      <w:r w:rsidR="008C49B9" w:rsidRPr="00D01BC3">
        <w:rPr>
          <w:rFonts w:asciiTheme="minorEastAsia" w:eastAsia="仿宋" w:hAnsiTheme="minorEastAsia" w:hint="eastAsia"/>
          <w:sz w:val="32"/>
          <w:szCs w:val="32"/>
        </w:rPr>
        <w:t>在轮廓上填画出自己的五官，头发和衣服。</w:t>
      </w:r>
    </w:p>
    <w:p w:rsidR="008C49B9" w:rsidRPr="00D01BC3" w:rsidRDefault="00FF5DBC" w:rsidP="00FF5DBC">
      <w:pPr>
        <w:pStyle w:val="a3"/>
        <w:numPr>
          <w:ilvl w:val="0"/>
          <w:numId w:val="10"/>
        </w:numPr>
        <w:spacing w:line="220" w:lineRule="atLeast"/>
        <w:ind w:firstLineChars="0"/>
        <w:rPr>
          <w:rFonts w:asciiTheme="minorEastAsia" w:eastAsia="仿宋" w:hAnsiTheme="minorEastAsia"/>
          <w:sz w:val="32"/>
          <w:szCs w:val="32"/>
        </w:rPr>
      </w:pPr>
      <w:r w:rsidRPr="00D01BC3">
        <w:rPr>
          <w:rFonts w:asciiTheme="minorEastAsia" w:eastAsia="仿宋" w:hAnsiTheme="minorEastAsia" w:hint="eastAsia"/>
          <w:sz w:val="32"/>
          <w:szCs w:val="32"/>
        </w:rPr>
        <w:t xml:space="preserve"> </w:t>
      </w:r>
      <w:r w:rsidRPr="00D01BC3">
        <w:rPr>
          <w:rFonts w:asciiTheme="minorEastAsia" w:eastAsia="仿宋" w:hAnsiTheme="minorEastAsia" w:hint="eastAsia"/>
          <w:sz w:val="32"/>
          <w:szCs w:val="32"/>
        </w:rPr>
        <w:t>用剪刀将画好的自己剪下来。</w:t>
      </w:r>
    </w:p>
    <w:p w:rsidR="008C49B9" w:rsidRPr="00D01BC3" w:rsidRDefault="00FF5DBC" w:rsidP="00FF5DBC">
      <w:pPr>
        <w:spacing w:line="220" w:lineRule="atLeast"/>
        <w:ind w:left="550"/>
        <w:rPr>
          <w:rFonts w:asciiTheme="minorEastAsia" w:eastAsia="仿宋" w:hAnsiTheme="minorEastAsia"/>
          <w:sz w:val="32"/>
          <w:szCs w:val="32"/>
        </w:rPr>
      </w:pPr>
      <w:r w:rsidRPr="00D01BC3">
        <w:rPr>
          <w:rFonts w:asciiTheme="minorEastAsia" w:eastAsia="仿宋" w:hAnsiTheme="minorEastAsia" w:hint="eastAsia"/>
          <w:sz w:val="32"/>
          <w:szCs w:val="32"/>
        </w:rPr>
        <w:t>（</w:t>
      </w:r>
      <w:r w:rsidRPr="00D01BC3">
        <w:rPr>
          <w:rFonts w:asciiTheme="minorEastAsia" w:eastAsia="仿宋" w:hAnsiTheme="minorEastAsia" w:hint="eastAsia"/>
          <w:sz w:val="32"/>
          <w:szCs w:val="32"/>
        </w:rPr>
        <w:t>5</w:t>
      </w:r>
      <w:r w:rsidRPr="00D01BC3">
        <w:rPr>
          <w:rFonts w:asciiTheme="minorEastAsia" w:eastAsia="仿宋" w:hAnsiTheme="minorEastAsia" w:hint="eastAsia"/>
          <w:sz w:val="32"/>
          <w:szCs w:val="32"/>
        </w:rPr>
        <w:t>）</w:t>
      </w:r>
      <w:r w:rsidR="008C49B9" w:rsidRPr="00D01BC3">
        <w:rPr>
          <w:rFonts w:asciiTheme="minorEastAsia" w:eastAsia="仿宋" w:hAnsiTheme="minorEastAsia" w:hint="eastAsia"/>
          <w:sz w:val="32"/>
          <w:szCs w:val="32"/>
        </w:rPr>
        <w:t>比一比，是不是一样高呢？</w:t>
      </w:r>
    </w:p>
    <w:p w:rsidR="008C49B9" w:rsidRPr="00D01BC3" w:rsidRDefault="00FF5DBC" w:rsidP="00D01BC3">
      <w:pPr>
        <w:spacing w:line="220" w:lineRule="atLeast"/>
        <w:ind w:firstLineChars="250" w:firstLine="800"/>
        <w:rPr>
          <w:rFonts w:asciiTheme="minorEastAsia" w:eastAsia="仿宋" w:hAnsiTheme="minorEastAsia"/>
          <w:sz w:val="32"/>
          <w:szCs w:val="32"/>
        </w:rPr>
      </w:pPr>
      <w:r w:rsidRPr="00D01BC3">
        <w:rPr>
          <w:rFonts w:asciiTheme="minorEastAsia" w:eastAsia="仿宋" w:hAnsiTheme="minorEastAsia" w:hint="eastAsia"/>
          <w:sz w:val="32"/>
          <w:szCs w:val="32"/>
        </w:rPr>
        <w:t>4.</w:t>
      </w:r>
      <w:r w:rsidR="008C49B9" w:rsidRPr="00D01BC3">
        <w:rPr>
          <w:rFonts w:asciiTheme="minorEastAsia" w:eastAsia="仿宋" w:hAnsiTheme="minorEastAsia" w:hint="eastAsia"/>
          <w:sz w:val="32"/>
          <w:szCs w:val="32"/>
        </w:rPr>
        <w:t>问题：视频里的小朋友是怎样制作“一样高的我”的？他们准备了什么材料呢？</w:t>
      </w:r>
    </w:p>
    <w:p w:rsidR="008C49B9" w:rsidRPr="00D01BC3" w:rsidRDefault="00FF5DBC" w:rsidP="00D01BC3">
      <w:pPr>
        <w:spacing w:line="220" w:lineRule="atLeast"/>
        <w:ind w:firstLineChars="200" w:firstLine="640"/>
        <w:rPr>
          <w:rFonts w:asciiTheme="minorEastAsia" w:eastAsia="仿宋" w:hAnsiTheme="minorEastAsia"/>
          <w:sz w:val="32"/>
          <w:szCs w:val="32"/>
        </w:rPr>
      </w:pPr>
      <w:r w:rsidRPr="00D01BC3">
        <w:rPr>
          <w:rFonts w:asciiTheme="minorEastAsia" w:eastAsia="仿宋" w:hAnsiTheme="minorEastAsia" w:hint="eastAsia"/>
          <w:sz w:val="32"/>
          <w:szCs w:val="32"/>
        </w:rPr>
        <w:t>5.</w:t>
      </w:r>
      <w:r w:rsidR="008C49B9" w:rsidRPr="00D01BC3">
        <w:rPr>
          <w:rFonts w:asciiTheme="minorEastAsia" w:eastAsia="仿宋" w:hAnsiTheme="minorEastAsia" w:hint="eastAsia"/>
          <w:sz w:val="32"/>
          <w:szCs w:val="32"/>
        </w:rPr>
        <w:t>引导幼儿按</w:t>
      </w:r>
      <w:r w:rsidR="008C49B9" w:rsidRPr="00D01BC3">
        <w:rPr>
          <w:rFonts w:asciiTheme="minorEastAsia" w:eastAsia="仿宋" w:hAnsiTheme="minorEastAsia" w:hint="eastAsia"/>
          <w:sz w:val="32"/>
          <w:szCs w:val="32"/>
        </w:rPr>
        <w:t>1:1</w:t>
      </w:r>
      <w:r w:rsidR="008C49B9" w:rsidRPr="00D01BC3">
        <w:rPr>
          <w:rFonts w:asciiTheme="minorEastAsia" w:eastAsia="仿宋" w:hAnsiTheme="minorEastAsia" w:hint="eastAsia"/>
          <w:sz w:val="32"/>
          <w:szCs w:val="32"/>
        </w:rPr>
        <w:t>的比例精细绘制，在身高不变的情况下尝试使用不同的造型。注意提醒幼儿安全使用笔和剪刀，把剪下来的纸屑丢进垃圾桶里。</w:t>
      </w:r>
    </w:p>
    <w:p w:rsidR="008C49B9" w:rsidRPr="00D01BC3" w:rsidRDefault="008C49B9" w:rsidP="008C49B9">
      <w:pPr>
        <w:pStyle w:val="a3"/>
        <w:numPr>
          <w:ilvl w:val="0"/>
          <w:numId w:val="8"/>
        </w:numPr>
        <w:spacing w:line="220" w:lineRule="atLeast"/>
        <w:ind w:firstLineChars="0"/>
        <w:rPr>
          <w:rFonts w:asciiTheme="minorEastAsia" w:eastAsia="仿宋" w:hAnsiTheme="minorEastAsia"/>
          <w:sz w:val="32"/>
          <w:szCs w:val="32"/>
        </w:rPr>
      </w:pPr>
      <w:r w:rsidRPr="00D01BC3">
        <w:rPr>
          <w:rFonts w:asciiTheme="minorEastAsia" w:eastAsia="仿宋" w:hAnsiTheme="minorEastAsia" w:hint="eastAsia"/>
          <w:sz w:val="32"/>
          <w:szCs w:val="32"/>
        </w:rPr>
        <w:t>幼儿填充“一样高的我”，运用不同的线条画出自己的五官、头发和衣服。</w:t>
      </w:r>
    </w:p>
    <w:p w:rsidR="008C49B9" w:rsidRPr="00D01BC3" w:rsidRDefault="00FF5DBC" w:rsidP="00D01BC3">
      <w:pPr>
        <w:spacing w:line="220" w:lineRule="atLeast"/>
        <w:ind w:firstLineChars="200" w:firstLine="640"/>
        <w:rPr>
          <w:rFonts w:asciiTheme="minorEastAsia" w:eastAsia="仿宋" w:hAnsiTheme="minorEastAsia"/>
          <w:sz w:val="32"/>
          <w:szCs w:val="32"/>
        </w:rPr>
      </w:pPr>
      <w:r w:rsidRPr="00D01BC3">
        <w:rPr>
          <w:rFonts w:asciiTheme="minorEastAsia" w:eastAsia="仿宋" w:hAnsiTheme="minorEastAsia" w:hint="eastAsia"/>
          <w:sz w:val="32"/>
          <w:szCs w:val="32"/>
        </w:rPr>
        <w:t>（</w:t>
      </w:r>
      <w:r w:rsidRPr="00D01BC3">
        <w:rPr>
          <w:rFonts w:asciiTheme="minorEastAsia" w:eastAsia="仿宋" w:hAnsiTheme="minorEastAsia" w:hint="eastAsia"/>
          <w:sz w:val="32"/>
          <w:szCs w:val="32"/>
        </w:rPr>
        <w:t>1</w:t>
      </w:r>
      <w:r w:rsidRPr="00D01BC3">
        <w:rPr>
          <w:rFonts w:asciiTheme="minorEastAsia" w:eastAsia="仿宋" w:hAnsiTheme="minorEastAsia" w:hint="eastAsia"/>
          <w:sz w:val="32"/>
          <w:szCs w:val="32"/>
        </w:rPr>
        <w:t>）</w:t>
      </w:r>
      <w:r w:rsidR="008C49B9" w:rsidRPr="00D01BC3">
        <w:rPr>
          <w:rFonts w:asciiTheme="minorEastAsia" w:eastAsia="仿宋" w:hAnsiTheme="minorEastAsia" w:hint="eastAsia"/>
          <w:sz w:val="32"/>
          <w:szCs w:val="32"/>
        </w:rPr>
        <w:t>问题：我们的轮廓已经画好了，接下来要怎样画呢？（相互画对方的样子或者照镜子自己来画）。</w:t>
      </w:r>
    </w:p>
    <w:p w:rsidR="008C49B9" w:rsidRPr="00D01BC3" w:rsidRDefault="00FF5DBC" w:rsidP="00D01BC3">
      <w:pPr>
        <w:spacing w:line="220" w:lineRule="atLeast"/>
        <w:ind w:firstLineChars="150" w:firstLine="480"/>
        <w:rPr>
          <w:rFonts w:asciiTheme="minorEastAsia" w:eastAsia="仿宋" w:hAnsiTheme="minorEastAsia"/>
          <w:sz w:val="32"/>
          <w:szCs w:val="32"/>
        </w:rPr>
      </w:pPr>
      <w:r w:rsidRPr="00D01BC3">
        <w:rPr>
          <w:rFonts w:asciiTheme="minorEastAsia" w:eastAsia="仿宋" w:hAnsiTheme="minorEastAsia" w:hint="eastAsia"/>
          <w:sz w:val="32"/>
          <w:szCs w:val="32"/>
        </w:rPr>
        <w:t>（</w:t>
      </w:r>
      <w:r w:rsidRPr="00D01BC3">
        <w:rPr>
          <w:rFonts w:asciiTheme="minorEastAsia" w:eastAsia="仿宋" w:hAnsiTheme="minorEastAsia" w:hint="eastAsia"/>
          <w:sz w:val="32"/>
          <w:szCs w:val="32"/>
        </w:rPr>
        <w:t>2</w:t>
      </w:r>
      <w:r w:rsidRPr="00D01BC3">
        <w:rPr>
          <w:rFonts w:asciiTheme="minorEastAsia" w:eastAsia="仿宋" w:hAnsiTheme="minorEastAsia" w:hint="eastAsia"/>
          <w:sz w:val="32"/>
          <w:szCs w:val="32"/>
        </w:rPr>
        <w:t>）</w:t>
      </w:r>
      <w:r w:rsidR="008C49B9" w:rsidRPr="00D01BC3">
        <w:rPr>
          <w:rFonts w:asciiTheme="minorEastAsia" w:eastAsia="仿宋" w:hAnsiTheme="minorEastAsia" w:hint="eastAsia"/>
          <w:sz w:val="32"/>
          <w:szCs w:val="32"/>
        </w:rPr>
        <w:t>幼儿作画，教师巡回观察指导。</w:t>
      </w:r>
    </w:p>
    <w:p w:rsidR="008C49B9" w:rsidRPr="00D01BC3" w:rsidRDefault="00FF5DBC" w:rsidP="00D01BC3">
      <w:pPr>
        <w:spacing w:line="220" w:lineRule="atLeast"/>
        <w:ind w:firstLineChars="200" w:firstLine="640"/>
        <w:rPr>
          <w:rFonts w:asciiTheme="minorEastAsia" w:eastAsia="仿宋" w:hAnsiTheme="minorEastAsia"/>
          <w:sz w:val="32"/>
          <w:szCs w:val="32"/>
        </w:rPr>
      </w:pPr>
      <w:r w:rsidRPr="00D01BC3">
        <w:rPr>
          <w:rFonts w:asciiTheme="minorEastAsia" w:eastAsia="仿宋" w:hAnsiTheme="minorEastAsia" w:hint="eastAsia"/>
          <w:sz w:val="32"/>
          <w:szCs w:val="32"/>
        </w:rPr>
        <w:t>五</w:t>
      </w:r>
      <w:r w:rsidR="008C49B9" w:rsidRPr="00D01BC3">
        <w:rPr>
          <w:rFonts w:asciiTheme="minorEastAsia" w:eastAsia="仿宋" w:hAnsiTheme="minorEastAsia" w:hint="eastAsia"/>
          <w:sz w:val="32"/>
          <w:szCs w:val="32"/>
        </w:rPr>
        <w:t>．展示作品，互相讨论。</w:t>
      </w:r>
    </w:p>
    <w:p w:rsidR="008C49B9" w:rsidRPr="00D01BC3" w:rsidRDefault="008C49B9" w:rsidP="00D01BC3">
      <w:pPr>
        <w:spacing w:line="220" w:lineRule="atLeast"/>
        <w:ind w:firstLineChars="200" w:firstLine="640"/>
        <w:rPr>
          <w:rFonts w:asciiTheme="minorEastAsia" w:eastAsia="仿宋" w:hAnsiTheme="minorEastAsia"/>
          <w:sz w:val="32"/>
          <w:szCs w:val="32"/>
        </w:rPr>
      </w:pPr>
      <w:r w:rsidRPr="00D01BC3">
        <w:rPr>
          <w:rFonts w:asciiTheme="minorEastAsia" w:eastAsia="仿宋" w:hAnsiTheme="minorEastAsia" w:hint="eastAsia"/>
          <w:sz w:val="32"/>
          <w:szCs w:val="32"/>
        </w:rPr>
        <w:t>将幼儿的作品张贴在墙上，相互评价。整理材料，结束活动。</w:t>
      </w:r>
    </w:p>
    <w:sectPr w:rsidR="008C49B9" w:rsidRPr="00D01BC3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20135"/>
    <w:multiLevelType w:val="hybridMultilevel"/>
    <w:tmpl w:val="ABA67D68"/>
    <w:lvl w:ilvl="0" w:tplc="58BA391E">
      <w:start w:val="1"/>
      <w:numFmt w:val="japaneseCounting"/>
      <w:lvlText w:val="%1．"/>
      <w:lvlJc w:val="left"/>
      <w:pPr>
        <w:ind w:left="11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1">
    <w:nsid w:val="14B2368D"/>
    <w:multiLevelType w:val="hybridMultilevel"/>
    <w:tmpl w:val="B3DA5934"/>
    <w:lvl w:ilvl="0" w:tplc="A61C07A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243EDF"/>
    <w:multiLevelType w:val="hybridMultilevel"/>
    <w:tmpl w:val="9EAEE2FC"/>
    <w:lvl w:ilvl="0" w:tplc="0E0EB0A8">
      <w:start w:val="2"/>
      <w:numFmt w:val="decimal"/>
      <w:lvlText w:val="（%1）"/>
      <w:lvlJc w:val="left"/>
      <w:pPr>
        <w:ind w:left="127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0" w:hanging="420"/>
      </w:pPr>
    </w:lvl>
    <w:lvl w:ilvl="2" w:tplc="0409001B" w:tentative="1">
      <w:start w:val="1"/>
      <w:numFmt w:val="lowerRoman"/>
      <w:lvlText w:val="%3."/>
      <w:lvlJc w:val="right"/>
      <w:pPr>
        <w:ind w:left="1810" w:hanging="420"/>
      </w:pPr>
    </w:lvl>
    <w:lvl w:ilvl="3" w:tplc="0409000F" w:tentative="1">
      <w:start w:val="1"/>
      <w:numFmt w:val="decimal"/>
      <w:lvlText w:val="%4."/>
      <w:lvlJc w:val="left"/>
      <w:pPr>
        <w:ind w:left="2230" w:hanging="420"/>
      </w:pPr>
    </w:lvl>
    <w:lvl w:ilvl="4" w:tplc="04090019" w:tentative="1">
      <w:start w:val="1"/>
      <w:numFmt w:val="lowerLetter"/>
      <w:lvlText w:val="%5)"/>
      <w:lvlJc w:val="left"/>
      <w:pPr>
        <w:ind w:left="2650" w:hanging="420"/>
      </w:pPr>
    </w:lvl>
    <w:lvl w:ilvl="5" w:tplc="0409001B" w:tentative="1">
      <w:start w:val="1"/>
      <w:numFmt w:val="lowerRoman"/>
      <w:lvlText w:val="%6."/>
      <w:lvlJc w:val="right"/>
      <w:pPr>
        <w:ind w:left="3070" w:hanging="420"/>
      </w:pPr>
    </w:lvl>
    <w:lvl w:ilvl="6" w:tplc="0409000F" w:tentative="1">
      <w:start w:val="1"/>
      <w:numFmt w:val="decimal"/>
      <w:lvlText w:val="%7."/>
      <w:lvlJc w:val="left"/>
      <w:pPr>
        <w:ind w:left="3490" w:hanging="420"/>
      </w:pPr>
    </w:lvl>
    <w:lvl w:ilvl="7" w:tplc="04090019" w:tentative="1">
      <w:start w:val="1"/>
      <w:numFmt w:val="lowerLetter"/>
      <w:lvlText w:val="%8)"/>
      <w:lvlJc w:val="left"/>
      <w:pPr>
        <w:ind w:left="3910" w:hanging="420"/>
      </w:pPr>
    </w:lvl>
    <w:lvl w:ilvl="8" w:tplc="0409001B" w:tentative="1">
      <w:start w:val="1"/>
      <w:numFmt w:val="lowerRoman"/>
      <w:lvlText w:val="%9."/>
      <w:lvlJc w:val="right"/>
      <w:pPr>
        <w:ind w:left="4330" w:hanging="420"/>
      </w:pPr>
    </w:lvl>
  </w:abstractNum>
  <w:abstractNum w:abstractNumId="3">
    <w:nsid w:val="193B3261"/>
    <w:multiLevelType w:val="hybridMultilevel"/>
    <w:tmpl w:val="3F784228"/>
    <w:lvl w:ilvl="0" w:tplc="0AD858A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E931400"/>
    <w:multiLevelType w:val="hybridMultilevel"/>
    <w:tmpl w:val="A4500736"/>
    <w:lvl w:ilvl="0" w:tplc="FD8435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4527303"/>
    <w:multiLevelType w:val="hybridMultilevel"/>
    <w:tmpl w:val="F202F058"/>
    <w:lvl w:ilvl="0" w:tplc="5EA09A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521744"/>
    <w:multiLevelType w:val="hybridMultilevel"/>
    <w:tmpl w:val="FF3406FA"/>
    <w:lvl w:ilvl="0" w:tplc="93A490A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A1F44C8"/>
    <w:multiLevelType w:val="hybridMultilevel"/>
    <w:tmpl w:val="4FA6FEE6"/>
    <w:lvl w:ilvl="0" w:tplc="21087F20">
      <w:start w:val="2"/>
      <w:numFmt w:val="decimal"/>
      <w:lvlText w:val="（%1）"/>
      <w:lvlJc w:val="left"/>
      <w:pPr>
        <w:ind w:left="127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0" w:hanging="420"/>
      </w:pPr>
    </w:lvl>
    <w:lvl w:ilvl="2" w:tplc="0409001B" w:tentative="1">
      <w:start w:val="1"/>
      <w:numFmt w:val="lowerRoman"/>
      <w:lvlText w:val="%3."/>
      <w:lvlJc w:val="right"/>
      <w:pPr>
        <w:ind w:left="1810" w:hanging="420"/>
      </w:pPr>
    </w:lvl>
    <w:lvl w:ilvl="3" w:tplc="0409000F" w:tentative="1">
      <w:start w:val="1"/>
      <w:numFmt w:val="decimal"/>
      <w:lvlText w:val="%4."/>
      <w:lvlJc w:val="left"/>
      <w:pPr>
        <w:ind w:left="2230" w:hanging="420"/>
      </w:pPr>
    </w:lvl>
    <w:lvl w:ilvl="4" w:tplc="04090019" w:tentative="1">
      <w:start w:val="1"/>
      <w:numFmt w:val="lowerLetter"/>
      <w:lvlText w:val="%5)"/>
      <w:lvlJc w:val="left"/>
      <w:pPr>
        <w:ind w:left="2650" w:hanging="420"/>
      </w:pPr>
    </w:lvl>
    <w:lvl w:ilvl="5" w:tplc="0409001B" w:tentative="1">
      <w:start w:val="1"/>
      <w:numFmt w:val="lowerRoman"/>
      <w:lvlText w:val="%6."/>
      <w:lvlJc w:val="right"/>
      <w:pPr>
        <w:ind w:left="3070" w:hanging="420"/>
      </w:pPr>
    </w:lvl>
    <w:lvl w:ilvl="6" w:tplc="0409000F" w:tentative="1">
      <w:start w:val="1"/>
      <w:numFmt w:val="decimal"/>
      <w:lvlText w:val="%7."/>
      <w:lvlJc w:val="left"/>
      <w:pPr>
        <w:ind w:left="3490" w:hanging="420"/>
      </w:pPr>
    </w:lvl>
    <w:lvl w:ilvl="7" w:tplc="04090019" w:tentative="1">
      <w:start w:val="1"/>
      <w:numFmt w:val="lowerLetter"/>
      <w:lvlText w:val="%8)"/>
      <w:lvlJc w:val="left"/>
      <w:pPr>
        <w:ind w:left="3910" w:hanging="420"/>
      </w:pPr>
    </w:lvl>
    <w:lvl w:ilvl="8" w:tplc="0409001B" w:tentative="1">
      <w:start w:val="1"/>
      <w:numFmt w:val="lowerRoman"/>
      <w:lvlText w:val="%9."/>
      <w:lvlJc w:val="right"/>
      <w:pPr>
        <w:ind w:left="4330" w:hanging="420"/>
      </w:pPr>
    </w:lvl>
  </w:abstractNum>
  <w:abstractNum w:abstractNumId="8">
    <w:nsid w:val="5BB0338C"/>
    <w:multiLevelType w:val="hybridMultilevel"/>
    <w:tmpl w:val="A4665274"/>
    <w:lvl w:ilvl="0" w:tplc="9A80C676">
      <w:start w:val="1"/>
      <w:numFmt w:val="decimal"/>
      <w:lvlText w:val="%1、"/>
      <w:lvlJc w:val="left"/>
      <w:pPr>
        <w:ind w:left="360" w:hanging="360"/>
      </w:pPr>
      <w:rPr>
        <w:rFonts w:ascii="Tahoma" w:eastAsia="微软雅黑" w:hAnsi="Tahoma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6035002"/>
    <w:multiLevelType w:val="hybridMultilevel"/>
    <w:tmpl w:val="271CD5E4"/>
    <w:lvl w:ilvl="0" w:tplc="E6D86A4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9"/>
  </w:num>
  <w:num w:numId="7">
    <w:abstractNumId w:val="3"/>
  </w:num>
  <w:num w:numId="8">
    <w:abstractNumId w:val="0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27C00"/>
    <w:rsid w:val="002202A6"/>
    <w:rsid w:val="002F33E9"/>
    <w:rsid w:val="00323B43"/>
    <w:rsid w:val="003D37D8"/>
    <w:rsid w:val="00426133"/>
    <w:rsid w:val="004358AB"/>
    <w:rsid w:val="008B7726"/>
    <w:rsid w:val="008C49B9"/>
    <w:rsid w:val="00AC6330"/>
    <w:rsid w:val="00D01BC3"/>
    <w:rsid w:val="00D31D50"/>
    <w:rsid w:val="00D93FE0"/>
    <w:rsid w:val="00FF5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633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2023-10-19T00:31:00Z</cp:lastPrinted>
  <dcterms:created xsi:type="dcterms:W3CDTF">2021-09-13T02:07:00Z</dcterms:created>
  <dcterms:modified xsi:type="dcterms:W3CDTF">2023-11-09T04:16:00Z</dcterms:modified>
</cp:coreProperties>
</file>