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C77" w:rsidRPr="00494670" w:rsidRDefault="00AE1413" w:rsidP="00494670">
      <w:pPr>
        <w:jc w:val="center"/>
        <w:rPr>
          <w:rFonts w:asciiTheme="majorEastAsia" w:eastAsia="黑体" w:hAnsiTheme="majorEastAsia" w:cs="黑体"/>
          <w:sz w:val="36"/>
          <w:szCs w:val="36"/>
        </w:rPr>
      </w:pPr>
      <w:r w:rsidRPr="00494670">
        <w:rPr>
          <w:rFonts w:asciiTheme="majorEastAsia" w:eastAsia="黑体" w:hAnsiTheme="majorEastAsia" w:cs="黑体" w:hint="eastAsia"/>
          <w:sz w:val="36"/>
          <w:szCs w:val="36"/>
        </w:rPr>
        <w:t>小班科学《小土豆》教学设计</w:t>
      </w:r>
    </w:p>
    <w:p w:rsidR="00AE1413" w:rsidRPr="00494670" w:rsidRDefault="00AE1413" w:rsidP="0049467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一、活动目标: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1.萌发探究植物生长奥秘的愿望。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2.尝试描述土豆的生长过程。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3.了解土豆的生长过程并认识家乡黑土地上的常见农作物。</w:t>
      </w:r>
    </w:p>
    <w:p w:rsidR="00E91C77" w:rsidRPr="00494670" w:rsidRDefault="00AE1413" w:rsidP="0049467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二、活动准备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1.经验准备:与家长共同查阅家乡盛产的农作物的资料。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2.物质准备:无线视频点读笔，电视机，小土豆,薯片,土豆,各种农作物头饰，土豆淀粉粉条粉皮,薯条。</w:t>
      </w:r>
    </w:p>
    <w:p w:rsidR="00E91C77" w:rsidRPr="00494670" w:rsidRDefault="00AE1413" w:rsidP="0049467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三、活动过程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1.出示土豆制品的实物，引出活动主题。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教师出示各种土豆制品的实物(土豆淀粉、粉条等),幼儿观察。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问题:这是什么?你们吃过吗?这是用什么做成的?为什么叫薯片呢?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小结:粉条是由土豆做成的,土豆的学名叫“马铃薯”,其实我们生活中还有很多东西都是土豆做成的，我们看到的土豆淀粉、粉条粉皮都是由土豆做成的。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2.通过观察实物土豆，了解土豆的外形特点。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(1)教师出示土豆，幼儿描述土豆的颜色、外形。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(2)根据幼儿的描述，教师对土豆的外形特点进行小结。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小结:土豆的外形是椭圆形的,外皮呈红、黄、白或紫色,有芽眼，肉呈白色或黄色。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lastRenderedPageBreak/>
        <w:t>3.幼儿观察图片，了解土豆的生长过程。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(1)教师点击发芽的土豆图片。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问题:这个土豆有什么不同?土豆哪里最容易长出小芽?把长芽的土豆埋到土里会怎么样呢?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(2 )教师依次点击土豆出苗期茎块形成期.开花期成熟期的图片，通过提问,引导幼儿深人了解土豆的生长过程。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问题:发了芽的土豆被切成块，切口朝下理在土里会发生什么事情?(土豆的根和芽会一天天长出来)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问题:土豆芽朝着什么方向生长?(朝着有阳光的地方生长，不久就长出嫩嫩的叶子了)叶子越长越多，土豆宝宝在哪里呢?(土豆宝宝在土里)土豆花是什么样的?我们什么时候才能把土豆从土里挖出来?(引导幼儿大胆表达)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4.认识家乡黑土地上特有的农作物。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(1)教师点击农作物的图片。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教师:小朋友们，你们知道家乡的黑土地上还种哪些农作物吗?我们一起来看一看吧!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(2)请幼儿根据查阅的资料，和大家说一说这 些农作物都可以做成哪些美味佳肴。(例如:玉米可以榨玉米油，小麦可以做成各种面食)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5.开展游戏“蹲蹲小魔法”。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游戏玩法:每名幼儿自由选择一种农作物头饰戴上。如扮演玉米的幼儿一边上下蹲，一边说“玉米蹲， 玉米蹲，玉米蹲完土豆蹲”，扮演土豆的幼儿听到后立马开始上下蹲。游戏依此进行。游戏速度可以</w:t>
      </w:r>
      <w:r w:rsidRPr="00494670">
        <w:rPr>
          <w:rFonts w:ascii="仿宋" w:eastAsia="仿宋" w:hAnsi="仿宋" w:cs="仿宋" w:hint="eastAsia"/>
          <w:sz w:val="32"/>
          <w:szCs w:val="32"/>
        </w:rPr>
        <w:lastRenderedPageBreak/>
        <w:t>逐渐加快。</w:t>
      </w:r>
    </w:p>
    <w:p w:rsidR="00E91C77" w:rsidRPr="00494670" w:rsidRDefault="00AE1413" w:rsidP="00AE141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4670">
        <w:rPr>
          <w:rFonts w:ascii="仿宋" w:eastAsia="仿宋" w:hAnsi="仿宋" w:cs="仿宋" w:hint="eastAsia"/>
          <w:sz w:val="32"/>
          <w:szCs w:val="32"/>
        </w:rPr>
        <w:t>游戏规则:忘记上下蹲或说错农作物名称的幼儿暂停进入下一轮游戏。</w:t>
      </w:r>
    </w:p>
    <w:sectPr w:rsidR="00E91C77" w:rsidRPr="00494670" w:rsidSect="00B829E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1C77"/>
    <w:rsid w:val="00494670"/>
    <w:rsid w:val="00AE1413"/>
    <w:rsid w:val="00B829EB"/>
    <w:rsid w:val="00E91C77"/>
    <w:rsid w:val="1DF82955"/>
    <w:rsid w:val="3B504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29E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 CC 9 Meitu Edition</dc:creator>
  <cp:lastModifiedBy>Administrator</cp:lastModifiedBy>
  <cp:revision>3</cp:revision>
  <dcterms:created xsi:type="dcterms:W3CDTF">2021-10-08T00:58:00Z</dcterms:created>
  <dcterms:modified xsi:type="dcterms:W3CDTF">2023-11-09T02:48:00Z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34099B187F794E6E9FFB60BC1F143EE0</vt:lpwstr>
  </property>
  <property fmtid="{D5CDD505-2E9C-101B-9397-08002B2CF9AE}" pid="3" name="KSOProductBuildVer">
    <vt:lpwstr>2052-11.1.0.10700</vt:lpwstr>
  </property>
</Properties>
</file>