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大班科学</w:t>
      </w:r>
      <w:r>
        <w:rPr>
          <w:rFonts w:hint="eastAsia"/>
          <w:sz w:val="44"/>
          <w:szCs w:val="44"/>
        </w:rPr>
        <w:t>《玩转扑克牌》教学设计</w:t>
      </w:r>
    </w:p>
    <w:p>
      <w:pPr>
        <w:jc w:val="center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荣富幼儿园    李烁</w:t>
      </w:r>
    </w:p>
    <w:p>
      <w:pPr>
        <w:rPr>
          <w:b/>
          <w:bCs/>
          <w:sz w:val="28"/>
          <w:szCs w:val="28"/>
        </w:rPr>
      </w:pPr>
      <w:bookmarkStart w:id="0" w:name="_GoBack"/>
      <w:r>
        <w:rPr>
          <w:rFonts w:hint="eastAsia"/>
          <w:b/>
          <w:bCs/>
          <w:sz w:val="28"/>
          <w:szCs w:val="28"/>
        </w:rPr>
        <w:t>课程分析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新《纲要》科学领域中提出了：幼儿对周围事物和现象感兴趣，有好奇心、求知欲；能运用各种感官，动手动脑，探究问题。大班的孩子对外界的事物充满了好奇心，他们常常会问许多的为什么，为什么积木会站起来？纸牌为什么站不起来？为了满足孩子的好奇心，设计了本次活动。整个活动以“朵拉”带我们进入扑克牌城堡“为线索，由浅入深，层层递进，不断闯关挑战，幼儿从一开始在做做、玩玩中探索让扑克牌站起来的多种方法，到合作搭扑克牌高楼，充分体验探索成功的快乐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课程目标</w:t>
      </w:r>
    </w:p>
    <w:p>
      <w:pPr>
        <w:spacing w:line="240" w:lineRule="auto"/>
        <w:rPr>
          <w:rFonts w:ascii="宋体" w:hAnsi="宋体" w:cs="仿宋_GB2312"/>
          <w:sz w:val="28"/>
          <w:szCs w:val="28"/>
        </w:rPr>
      </w:pPr>
      <w:r>
        <w:rPr>
          <w:rFonts w:hint="eastAsia" w:ascii="宋体" w:hAnsi="宋体" w:cs="仿宋_GB2312"/>
          <w:sz w:val="28"/>
          <w:szCs w:val="28"/>
        </w:rPr>
        <w:t>1.探索让扑克牌站立的方法，如:折、卷等。</w:t>
      </w:r>
      <w:r>
        <w:rPr>
          <w:rFonts w:hint="eastAsia" w:ascii="宋体" w:hAnsi="宋体" w:cs="仿宋_GB2312"/>
          <w:sz w:val="28"/>
          <w:szCs w:val="28"/>
        </w:rPr>
        <w:cr/>
      </w:r>
      <w:r>
        <w:rPr>
          <w:rFonts w:hint="eastAsia" w:ascii="宋体" w:hAnsi="宋体" w:cs="仿宋_GB2312"/>
          <w:sz w:val="28"/>
          <w:szCs w:val="28"/>
        </w:rPr>
        <w:t>2.能用折叠、平铺等多种技能搭扑克牌高楼，并发现如何搭得又高又稳的方法。</w:t>
      </w:r>
    </w:p>
    <w:p>
      <w:pPr>
        <w:spacing w:line="240" w:lineRule="auto"/>
        <w:rPr>
          <w:rFonts w:hint="eastAsia" w:ascii="宋体" w:hAnsi="宋体" w:cs="仿宋_GB2312"/>
          <w:sz w:val="28"/>
          <w:szCs w:val="28"/>
        </w:rPr>
      </w:pPr>
      <w:r>
        <w:rPr>
          <w:rFonts w:hint="eastAsia" w:ascii="宋体" w:hAnsi="宋体" w:cs="仿宋_GB2312"/>
          <w:sz w:val="28"/>
          <w:szCs w:val="28"/>
        </w:rPr>
        <w:t>3.积极参与探索，体会合作游戏的快乐。</w:t>
      </w:r>
    </w:p>
    <w:p>
      <w:pPr>
        <w:spacing w:line="240" w:lineRule="auto"/>
        <w:rPr>
          <w:rFonts w:hint="eastAsia" w:ascii="宋体" w:hAnsi="宋体" w:cs="仿宋_GB2312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课程准备</w:t>
      </w:r>
      <w:r>
        <w:rPr>
          <w:rFonts w:hint="eastAsia"/>
          <w:b/>
          <w:bCs/>
          <w:sz w:val="28"/>
          <w:szCs w:val="28"/>
          <w:lang w:eastAsia="zh-CN"/>
        </w:rPr>
        <w:t>：</w:t>
      </w:r>
      <w:r>
        <w:rPr>
          <w:rFonts w:hint="eastAsia" w:ascii="宋体" w:hAnsi="宋体"/>
          <w:sz w:val="28"/>
          <w:szCs w:val="28"/>
        </w:rPr>
        <w:t>电子白板课件、数量充足的扑克牌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课程过程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第一环节：动画导入，激发幼儿活动兴趣。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ab/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1.播放动画，引出扑克牌王国。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幼儿观看动画。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第二环节： 自由操作，探索让扑克牌站立的方法。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ab/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1.师：如何让这么普通的扑克牌在不依靠任何东西的情况站立起来呢？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2.播放扑克牌魔法视频。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第三环节：分组尝试，探索搭楼房的方法。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ab/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1.师：请小朋友用15张扑克牌搭一座扑克牌楼房。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2.出示幼儿的作品并和幼儿总结评价。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3.小结：分享搭楼房的方法，没有折过的扑克牌可以帮助我们搭楼房，起到支撑的作用。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1.幼儿尝试自主搭楼房。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2.幼儿评价自己的建筑作品。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第四环节：整合多种技能，合作搭扑克牌高楼。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师：这次我们要来挑战一下，两两合作，搭出又高又稳的扑克牌高楼。大家先可以相互讨论一下，两个人可以怎样合作，还要想一想怎样搭，才能使楼房又高又稳？当一组的红蓝两队都完成挑战后，先评选出一组又高又稳的建筑作品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2.请每组获胜的幼儿讲述获胜的理由。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3.在四组获胜队伍中投票选出最后的总冠军。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第五环节：欣赏视频，拓展搭建思路。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师：扑克牌城堡大门后还有一个小秘密呢，让我们一起来看一看吧！闯关挑战的总冠军开启扑克牌城堡的大门，幼儿观看动画。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bookmarkEnd w:id="0"/>
    <w:sectPr>
      <w:pgSz w:w="11906" w:h="16838"/>
      <w:pgMar w:top="850" w:right="850" w:bottom="850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wZWJiMWMxM2UzNjUxZjdmM2Q0NDI2Y2VkZDg2MTkifQ=="/>
  </w:docVars>
  <w:rsids>
    <w:rsidRoot w:val="00321CBF"/>
    <w:rsid w:val="001B59FB"/>
    <w:rsid w:val="00321CBF"/>
    <w:rsid w:val="0051764D"/>
    <w:rsid w:val="00632C28"/>
    <w:rsid w:val="0069262E"/>
    <w:rsid w:val="00A204DB"/>
    <w:rsid w:val="00C46C8F"/>
    <w:rsid w:val="27D43046"/>
    <w:rsid w:val="3065130D"/>
    <w:rsid w:val="4A652A7B"/>
    <w:rsid w:val="5C192FF2"/>
    <w:rsid w:val="61EC03DF"/>
    <w:rsid w:val="78BA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971</Words>
  <Characters>986</Characters>
  <Lines>7</Lines>
  <Paragraphs>2</Paragraphs>
  <TotalTime>3</TotalTime>
  <ScaleCrop>false</ScaleCrop>
  <LinksUpToDate>false</LinksUpToDate>
  <CharactersWithSpaces>996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2020-10-09T23:47:00Z</dcterms:created>
  <dc:creator>Administrator</dc:creator>
  <cp:lastModifiedBy>李烁</cp:lastModifiedBy>
  <dcterms:modified xsi:type="dcterms:W3CDTF">2023-11-15T03:35:52Z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E8B521303E3D4F88897F7C027364AC75</vt:lpwstr>
  </property>
</Properties>
</file>